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I N F O R M A C E</w:t>
      </w:r>
    </w:p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O konání zasedání obecního zastupitelstva obce Vlkov</w:t>
      </w:r>
    </w:p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Obecní úřad informuje o konání zasedání zastupitelstva obce Vlkov</w:t>
      </w:r>
    </w:p>
    <w:p w:rsidR="00794B04" w:rsidRPr="00AC514A" w:rsidRDefault="00C21C8C">
      <w:pPr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Místo konání:</w:t>
      </w:r>
    </w:p>
    <w:p w:rsidR="00794B04" w:rsidRPr="00AC514A" w:rsidRDefault="00C21C8C">
      <w:pPr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Obecní úřad obce Vlkov čp. 16</w:t>
      </w:r>
    </w:p>
    <w:p w:rsidR="00794B04" w:rsidRPr="00AC514A" w:rsidRDefault="00C21C8C">
      <w:pPr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Doba konání:</w:t>
      </w:r>
    </w:p>
    <w:p w:rsidR="00794B04" w:rsidRPr="00AC514A" w:rsidRDefault="00C21C8C">
      <w:pPr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Dne </w:t>
      </w:r>
      <w:r w:rsidR="007E1785">
        <w:rPr>
          <w:rFonts w:asciiTheme="minorHAnsi" w:hAnsiTheme="minorHAnsi" w:cstheme="minorHAnsi"/>
          <w:sz w:val="24"/>
          <w:szCs w:val="24"/>
        </w:rPr>
        <w:t>30</w:t>
      </w:r>
      <w:r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7E1785">
        <w:rPr>
          <w:rFonts w:asciiTheme="minorHAnsi" w:hAnsiTheme="minorHAnsi" w:cstheme="minorHAnsi"/>
          <w:sz w:val="24"/>
          <w:szCs w:val="24"/>
        </w:rPr>
        <w:t>1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7E1785">
        <w:rPr>
          <w:rFonts w:asciiTheme="minorHAnsi" w:hAnsiTheme="minorHAnsi" w:cstheme="minorHAnsi"/>
          <w:sz w:val="24"/>
          <w:szCs w:val="24"/>
        </w:rPr>
        <w:t>8</w:t>
      </w:r>
      <w:r w:rsidRPr="00AC514A">
        <w:rPr>
          <w:rFonts w:asciiTheme="minorHAnsi" w:hAnsiTheme="minorHAnsi" w:cstheme="minorHAnsi"/>
          <w:sz w:val="24"/>
          <w:szCs w:val="24"/>
        </w:rPr>
        <w:t xml:space="preserve"> od </w:t>
      </w:r>
      <w:r w:rsidR="007E1785">
        <w:rPr>
          <w:rFonts w:asciiTheme="minorHAnsi" w:hAnsiTheme="minorHAnsi" w:cstheme="minorHAnsi"/>
          <w:sz w:val="24"/>
          <w:szCs w:val="24"/>
        </w:rPr>
        <w:t>19.00</w:t>
      </w:r>
      <w:r w:rsidRPr="00AC514A">
        <w:rPr>
          <w:rFonts w:asciiTheme="minorHAnsi" w:hAnsiTheme="minorHAnsi" w:cstheme="minorHAnsi"/>
          <w:sz w:val="24"/>
          <w:szCs w:val="24"/>
        </w:rPr>
        <w:t xml:space="preserve"> hod.</w:t>
      </w:r>
    </w:p>
    <w:p w:rsidR="00794B04" w:rsidRPr="00AC514A" w:rsidRDefault="00C21C8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Navržený program:</w:t>
      </w:r>
    </w:p>
    <w:p w:rsidR="00794B04" w:rsidRPr="00AC514A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Určení zapisovatele a ověřovatele zápisu.</w:t>
      </w:r>
    </w:p>
    <w:p w:rsidR="001645E1" w:rsidRPr="00AC514A" w:rsidRDefault="00C21C8C" w:rsidP="001645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 a schválení programu zasedání.</w:t>
      </w:r>
    </w:p>
    <w:p w:rsidR="00AC514A" w:rsidRPr="00AC514A" w:rsidRDefault="00FA06AB" w:rsidP="00D4311D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hAnsiTheme="minorHAnsi" w:cstheme="minorHAnsi"/>
          <w:sz w:val="24"/>
          <w:szCs w:val="24"/>
        </w:rPr>
        <w:t>Jednání o koupi vodovodu.</w:t>
      </w:r>
    </w:p>
    <w:p w:rsidR="00782494" w:rsidRPr="000263A2" w:rsidRDefault="00FA06AB" w:rsidP="00D4311D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hAnsiTheme="minorHAnsi" w:cstheme="minorHAnsi"/>
          <w:sz w:val="24"/>
          <w:szCs w:val="24"/>
        </w:rPr>
        <w:t>Jednání o výši odměn zastupitelům.</w:t>
      </w:r>
    </w:p>
    <w:p w:rsidR="007E1785" w:rsidRDefault="007E1785" w:rsidP="007E1785">
      <w:pPr>
        <w:pStyle w:val="ListParagraph"/>
        <w:numPr>
          <w:ilvl w:val="0"/>
          <w:numId w:val="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Projednání a schválení zveřejnění záměru prodeje obecních pozemků č. 3109/10, 220, 3109/7, 3109/5 a 2762/4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Vlkov u Drahotěšic</w:t>
      </w:r>
    </w:p>
    <w:p w:rsidR="000263A2" w:rsidRDefault="00FA06AB" w:rsidP="000263A2">
      <w:pPr>
        <w:pStyle w:val="ListParagraph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Projednání návrhu úpravy smluv o odklízení sněhu na obecních komunikacích.</w:t>
      </w:r>
    </w:p>
    <w:p w:rsidR="00FA06AB" w:rsidRDefault="00FA06AB" w:rsidP="000263A2">
      <w:pPr>
        <w:pStyle w:val="ListParagraph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Projednání a zveřejnění záměru na uzavření smlouvy na údržbu zeleně v</w:t>
      </w:r>
      <w:r w:rsidR="00B46C80">
        <w:rPr>
          <w:rFonts w:asciiTheme="minorHAnsi" w:eastAsia="Times New Roman" w:hAnsiTheme="minorHAnsi" w:cstheme="minorHAnsi"/>
          <w:sz w:val="24"/>
          <w:szCs w:val="24"/>
          <w:lang w:eastAsia="cs-CZ"/>
        </w:rPr>
        <w:t> 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obci</w:t>
      </w:r>
    </w:p>
    <w:p w:rsidR="00B46C80" w:rsidRDefault="00B46C80" w:rsidP="00B46C80">
      <w:pPr>
        <w:pStyle w:val="ListParagraph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Projednání a zveřejnění záměru na uzavření smlouvy na údržbu 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a drobné opravy 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v obci</w:t>
      </w:r>
    </w:p>
    <w:p w:rsidR="00794B04" w:rsidRPr="000263A2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3A2">
        <w:rPr>
          <w:rFonts w:asciiTheme="minorHAnsi" w:hAnsiTheme="minorHAnsi" w:cstheme="minorHAnsi"/>
          <w:sz w:val="24"/>
          <w:szCs w:val="24"/>
        </w:rPr>
        <w:t>Diskuze.</w:t>
      </w:r>
    </w:p>
    <w:p w:rsidR="00794B04" w:rsidRPr="00AC514A" w:rsidRDefault="00794B0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Ve Vlkově </w:t>
      </w:r>
      <w:r w:rsidR="00FA06AB">
        <w:rPr>
          <w:rFonts w:asciiTheme="minorHAnsi" w:hAnsiTheme="minorHAnsi" w:cstheme="minorHAnsi"/>
          <w:sz w:val="24"/>
          <w:szCs w:val="24"/>
        </w:rPr>
        <w:t>19</w:t>
      </w:r>
      <w:r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FA06AB">
        <w:rPr>
          <w:rFonts w:asciiTheme="minorHAnsi" w:hAnsiTheme="minorHAnsi" w:cstheme="minorHAnsi"/>
          <w:sz w:val="24"/>
          <w:szCs w:val="24"/>
        </w:rPr>
        <w:t>1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FA06AB">
        <w:rPr>
          <w:rFonts w:asciiTheme="minorHAnsi" w:hAnsiTheme="minorHAnsi" w:cstheme="minorHAnsi"/>
          <w:sz w:val="24"/>
          <w:szCs w:val="24"/>
        </w:rPr>
        <w:t>8</w:t>
      </w:r>
    </w:p>
    <w:p w:rsidR="00794B04" w:rsidRPr="00AC514A" w:rsidRDefault="00794B04">
      <w:pPr>
        <w:pStyle w:val="ListParagraph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>
      <w:pPr>
        <w:pStyle w:val="ListParagraph"/>
        <w:ind w:left="1416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Starosta Ing. Vladimír Marek</w:t>
      </w:r>
    </w:p>
    <w:p w:rsidR="00794B04" w:rsidRPr="00AC514A" w:rsidRDefault="00C21C8C">
      <w:pPr>
        <w:pStyle w:val="ListParagraph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ab/>
      </w:r>
      <w:r w:rsidRPr="00AC514A">
        <w:rPr>
          <w:rFonts w:asciiTheme="minorHAnsi" w:hAnsiTheme="minorHAnsi" w:cstheme="minorHAnsi"/>
          <w:sz w:val="24"/>
          <w:szCs w:val="24"/>
        </w:rPr>
        <w:tab/>
      </w:r>
      <w:r w:rsidRPr="00AC514A">
        <w:rPr>
          <w:rFonts w:asciiTheme="minorHAnsi" w:hAnsiTheme="minorHAnsi" w:cstheme="minorHAnsi"/>
          <w:sz w:val="24"/>
          <w:szCs w:val="24"/>
        </w:rPr>
        <w:tab/>
      </w:r>
      <w:r w:rsidRPr="00AC514A">
        <w:rPr>
          <w:rFonts w:asciiTheme="minorHAnsi" w:hAnsiTheme="minorHAnsi" w:cstheme="minorHAnsi"/>
          <w:sz w:val="24"/>
          <w:szCs w:val="24"/>
        </w:rPr>
        <w:tab/>
      </w:r>
      <w:r w:rsidRPr="00AC514A">
        <w:rPr>
          <w:rFonts w:asciiTheme="minorHAnsi" w:hAnsiTheme="minorHAnsi" w:cstheme="minorHAnsi"/>
          <w:sz w:val="24"/>
          <w:szCs w:val="24"/>
        </w:rPr>
        <w:tab/>
        <w:t>Místostarostka Ing. Barbora Kubátová, Ph.D.</w:t>
      </w: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AC514A" w:rsidRPr="00AC514A" w:rsidRDefault="00AC514A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Vyvěšeno na úřední desce obce dne </w:t>
      </w:r>
      <w:r w:rsidR="00FA06AB">
        <w:rPr>
          <w:rFonts w:asciiTheme="minorHAnsi" w:hAnsiTheme="minorHAnsi" w:cstheme="minorHAnsi"/>
          <w:sz w:val="24"/>
          <w:szCs w:val="24"/>
        </w:rPr>
        <w:t>19</w:t>
      </w:r>
      <w:r w:rsidR="00FA06AB"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FA06AB">
        <w:rPr>
          <w:rFonts w:asciiTheme="minorHAnsi" w:hAnsiTheme="minorHAnsi" w:cstheme="minorHAnsi"/>
          <w:sz w:val="24"/>
          <w:szCs w:val="24"/>
        </w:rPr>
        <w:t>1</w:t>
      </w:r>
      <w:r w:rsidR="00FA06AB" w:rsidRPr="00AC514A">
        <w:rPr>
          <w:rFonts w:asciiTheme="minorHAnsi" w:hAnsiTheme="minorHAnsi" w:cstheme="minorHAnsi"/>
          <w:sz w:val="24"/>
          <w:szCs w:val="24"/>
        </w:rPr>
        <w:t>. 201</w:t>
      </w:r>
      <w:r w:rsidR="00FA06AB">
        <w:rPr>
          <w:rFonts w:asciiTheme="minorHAnsi" w:hAnsiTheme="minorHAnsi" w:cstheme="minorHAnsi"/>
          <w:sz w:val="24"/>
          <w:szCs w:val="24"/>
        </w:rPr>
        <w:t>8</w:t>
      </w:r>
    </w:p>
    <w:p w:rsidR="00794B04" w:rsidRPr="00AC514A" w:rsidRDefault="00C21C8C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Sejmuto z úřední desky obce dne </w:t>
      </w:r>
      <w:r w:rsidR="00FA06AB">
        <w:rPr>
          <w:rFonts w:asciiTheme="minorHAnsi" w:hAnsiTheme="minorHAnsi" w:cstheme="minorHAnsi"/>
          <w:sz w:val="24"/>
          <w:szCs w:val="24"/>
        </w:rPr>
        <w:t>30</w:t>
      </w:r>
      <w:r w:rsidR="00FA06AB"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FA06AB">
        <w:rPr>
          <w:rFonts w:asciiTheme="minorHAnsi" w:hAnsiTheme="minorHAnsi" w:cstheme="minorHAnsi"/>
          <w:sz w:val="24"/>
          <w:szCs w:val="24"/>
        </w:rPr>
        <w:t>1</w:t>
      </w:r>
      <w:r w:rsidR="00FA06AB" w:rsidRPr="00AC514A">
        <w:rPr>
          <w:rFonts w:asciiTheme="minorHAnsi" w:hAnsiTheme="minorHAnsi" w:cstheme="minorHAnsi"/>
          <w:sz w:val="24"/>
          <w:szCs w:val="24"/>
        </w:rPr>
        <w:t>. 201</w:t>
      </w:r>
      <w:r w:rsidR="00FA06AB">
        <w:rPr>
          <w:rFonts w:asciiTheme="minorHAnsi" w:hAnsiTheme="minorHAnsi" w:cstheme="minorHAnsi"/>
          <w:sz w:val="24"/>
          <w:szCs w:val="24"/>
        </w:rPr>
        <w:t>8</w:t>
      </w:r>
    </w:p>
    <w:p w:rsidR="00794B04" w:rsidRPr="00AC514A" w:rsidRDefault="00C21C8C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Vyvěšeno na elektronické úřední desce obce dne </w:t>
      </w:r>
      <w:r w:rsidR="00FA06AB">
        <w:rPr>
          <w:rFonts w:asciiTheme="minorHAnsi" w:hAnsiTheme="minorHAnsi" w:cstheme="minorHAnsi"/>
          <w:sz w:val="24"/>
          <w:szCs w:val="24"/>
        </w:rPr>
        <w:t>19</w:t>
      </w:r>
      <w:r w:rsidR="00FA06AB"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FA06AB">
        <w:rPr>
          <w:rFonts w:asciiTheme="minorHAnsi" w:hAnsiTheme="minorHAnsi" w:cstheme="minorHAnsi"/>
          <w:sz w:val="24"/>
          <w:szCs w:val="24"/>
        </w:rPr>
        <w:t>1</w:t>
      </w:r>
      <w:r w:rsidR="00FA06AB" w:rsidRPr="00AC514A">
        <w:rPr>
          <w:rFonts w:asciiTheme="minorHAnsi" w:hAnsiTheme="minorHAnsi" w:cstheme="minorHAnsi"/>
          <w:sz w:val="24"/>
          <w:szCs w:val="24"/>
        </w:rPr>
        <w:t>. 201</w:t>
      </w:r>
      <w:r w:rsidR="00FA06AB">
        <w:rPr>
          <w:rFonts w:asciiTheme="minorHAnsi" w:hAnsiTheme="minorHAnsi" w:cstheme="minorHAnsi"/>
          <w:sz w:val="24"/>
          <w:szCs w:val="24"/>
        </w:rPr>
        <w:t>8</w:t>
      </w: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794B04" w:rsidRPr="00AC514A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E1D4E4F"/>
    <w:multiLevelType w:val="hybridMultilevel"/>
    <w:tmpl w:val="D0644BE8"/>
    <w:lvl w:ilvl="0" w:tplc="710EA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04"/>
    <w:rsid w:val="000263A2"/>
    <w:rsid w:val="001645E1"/>
    <w:rsid w:val="00782494"/>
    <w:rsid w:val="00794B04"/>
    <w:rsid w:val="007E1785"/>
    <w:rsid w:val="00876918"/>
    <w:rsid w:val="008B1ACD"/>
    <w:rsid w:val="00AA4246"/>
    <w:rsid w:val="00AC514A"/>
    <w:rsid w:val="00B46C80"/>
    <w:rsid w:val="00C21C8C"/>
    <w:rsid w:val="00E3693E"/>
    <w:rsid w:val="00E664F2"/>
    <w:rsid w:val="00E8491D"/>
    <w:rsid w:val="00F56114"/>
    <w:rsid w:val="00FA06AB"/>
    <w:rsid w:val="00F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BFDE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Heading1">
    <w:name w:val="heading 1"/>
    <w:basedOn w:val="Nadpis"/>
    <w:pPr>
      <w:outlineLvl w:val="0"/>
    </w:pPr>
  </w:style>
  <w:style w:type="paragraph" w:styleId="Heading2">
    <w:name w:val="heading 2"/>
    <w:basedOn w:val="Nadpis"/>
    <w:pPr>
      <w:outlineLvl w:val="1"/>
    </w:pPr>
  </w:style>
  <w:style w:type="paragraph" w:styleId="Heading3">
    <w:name w:val="heading 3"/>
    <w:basedOn w:val="Nadpis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styleId="List">
    <w:name w:val="List"/>
    <w:basedOn w:val="Tlotextu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itace">
    <w:name w:val="Citace"/>
    <w:basedOn w:val="Normal"/>
  </w:style>
  <w:style w:type="paragraph" w:styleId="Title">
    <w:name w:val="Title"/>
    <w:basedOn w:val="Nadpis"/>
  </w:style>
  <w:style w:type="paragraph" w:styleId="Subtitle">
    <w:name w:val="Subtitle"/>
    <w:basedOn w:val="Nadpis"/>
  </w:style>
  <w:style w:type="paragraph" w:customStyle="1" w:styleId="m-2783729921736910510msolistparagraph">
    <w:name w:val="m_-2783729921736910510msolistparagraph"/>
    <w:basedOn w:val="Normal"/>
    <w:rsid w:val="000263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4</cp:revision>
  <dcterms:created xsi:type="dcterms:W3CDTF">2018-01-25T16:50:00Z</dcterms:created>
  <dcterms:modified xsi:type="dcterms:W3CDTF">2018-01-25T16:58:00Z</dcterms:modified>
  <dc:language>cs</dc:language>
</cp:coreProperties>
</file>