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I N F O R M A C E</w:t>
      </w:r>
    </w:p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O konání zasedání obecního zastupitelstva obce Vlkov</w:t>
      </w:r>
    </w:p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Obecní úřad informuje o konání zasedání zastupitelstva obce Vlkov</w:t>
      </w:r>
    </w:p>
    <w:p w:rsidR="00794B04" w:rsidRPr="00AC514A" w:rsidRDefault="00C21C8C">
      <w:pPr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Místo konání:</w:t>
      </w:r>
    </w:p>
    <w:p w:rsidR="00794B04" w:rsidRPr="00AC514A" w:rsidRDefault="00C21C8C">
      <w:pPr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Obecní úřad obce Vlkov čp. 16</w:t>
      </w:r>
    </w:p>
    <w:p w:rsidR="00794B04" w:rsidRPr="00AC514A" w:rsidRDefault="00C21C8C">
      <w:pPr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Doba konání:</w:t>
      </w:r>
    </w:p>
    <w:p w:rsidR="00794B04" w:rsidRPr="00AC514A" w:rsidRDefault="00C21C8C">
      <w:pPr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Dne </w:t>
      </w:r>
      <w:r w:rsidR="000263A2">
        <w:rPr>
          <w:rFonts w:asciiTheme="minorHAnsi" w:hAnsiTheme="minorHAnsi" w:cstheme="minorHAnsi"/>
          <w:sz w:val="24"/>
          <w:szCs w:val="24"/>
        </w:rPr>
        <w:t>29</w:t>
      </w:r>
      <w:r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1645E1" w:rsidRPr="00AC514A">
        <w:rPr>
          <w:rFonts w:asciiTheme="minorHAnsi" w:hAnsiTheme="minorHAnsi" w:cstheme="minorHAnsi"/>
          <w:sz w:val="24"/>
          <w:szCs w:val="24"/>
        </w:rPr>
        <w:t>12</w:t>
      </w:r>
      <w:r w:rsidRPr="00AC514A">
        <w:rPr>
          <w:rFonts w:asciiTheme="minorHAnsi" w:hAnsiTheme="minorHAnsi" w:cstheme="minorHAnsi"/>
          <w:sz w:val="24"/>
          <w:szCs w:val="24"/>
        </w:rPr>
        <w:t>. 201</w:t>
      </w:r>
      <w:r w:rsidR="00E664F2" w:rsidRPr="00AC514A">
        <w:rPr>
          <w:rFonts w:asciiTheme="minorHAnsi" w:hAnsiTheme="minorHAnsi" w:cstheme="minorHAnsi"/>
          <w:sz w:val="24"/>
          <w:szCs w:val="24"/>
        </w:rPr>
        <w:t>7</w:t>
      </w:r>
      <w:r w:rsidRPr="00AC514A">
        <w:rPr>
          <w:rFonts w:asciiTheme="minorHAnsi" w:hAnsiTheme="minorHAnsi" w:cstheme="minorHAnsi"/>
          <w:sz w:val="24"/>
          <w:szCs w:val="24"/>
        </w:rPr>
        <w:t xml:space="preserve"> od 1</w:t>
      </w:r>
      <w:r w:rsidR="000263A2">
        <w:rPr>
          <w:rFonts w:asciiTheme="minorHAnsi" w:hAnsiTheme="minorHAnsi" w:cstheme="minorHAnsi"/>
          <w:sz w:val="24"/>
          <w:szCs w:val="24"/>
        </w:rPr>
        <w:t>7</w:t>
      </w:r>
      <w:r w:rsidRPr="00AC514A">
        <w:rPr>
          <w:rFonts w:asciiTheme="minorHAnsi" w:hAnsiTheme="minorHAnsi" w:cstheme="minorHAnsi"/>
          <w:sz w:val="24"/>
          <w:szCs w:val="24"/>
        </w:rPr>
        <w:t>.</w:t>
      </w:r>
      <w:r w:rsidR="00E664F2" w:rsidRPr="00AC514A">
        <w:rPr>
          <w:rFonts w:asciiTheme="minorHAnsi" w:hAnsiTheme="minorHAnsi" w:cstheme="minorHAnsi"/>
          <w:sz w:val="24"/>
          <w:szCs w:val="24"/>
        </w:rPr>
        <w:t>3</w:t>
      </w:r>
      <w:r w:rsidRPr="00AC514A">
        <w:rPr>
          <w:rFonts w:asciiTheme="minorHAnsi" w:hAnsiTheme="minorHAnsi" w:cstheme="minorHAnsi"/>
          <w:sz w:val="24"/>
          <w:szCs w:val="24"/>
        </w:rPr>
        <w:t>0 hod.</w:t>
      </w:r>
    </w:p>
    <w:p w:rsidR="00794B04" w:rsidRPr="00AC514A" w:rsidRDefault="00C21C8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Navržený program:</w:t>
      </w:r>
    </w:p>
    <w:p w:rsidR="00794B04" w:rsidRPr="00AC514A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Určení zapisovatele a ověřovatele zápisu.</w:t>
      </w:r>
    </w:p>
    <w:p w:rsidR="001645E1" w:rsidRPr="00AC514A" w:rsidRDefault="00C21C8C" w:rsidP="001645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Projednání a schválení programu zasedání.</w:t>
      </w:r>
    </w:p>
    <w:p w:rsidR="00AC514A" w:rsidRPr="00AC514A" w:rsidRDefault="00F56114" w:rsidP="00D4311D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hAnsiTheme="minorHAnsi" w:cstheme="minorHAnsi"/>
          <w:sz w:val="24"/>
          <w:szCs w:val="24"/>
        </w:rPr>
        <w:t xml:space="preserve">Projednání a schválení </w:t>
      </w:r>
      <w:r w:rsidR="00FC0F18" w:rsidRPr="00AC514A">
        <w:rPr>
          <w:rFonts w:asciiTheme="minorHAnsi" w:hAnsiTheme="minorHAnsi" w:cstheme="minorHAnsi"/>
          <w:sz w:val="24"/>
          <w:szCs w:val="24"/>
        </w:rPr>
        <w:t>rozpočtu na rok 201</w:t>
      </w:r>
      <w:r w:rsidR="00AC514A" w:rsidRPr="00AC514A">
        <w:rPr>
          <w:rFonts w:asciiTheme="minorHAnsi" w:hAnsiTheme="minorHAnsi" w:cstheme="minorHAnsi"/>
          <w:sz w:val="24"/>
          <w:szCs w:val="24"/>
        </w:rPr>
        <w:t>8.</w:t>
      </w:r>
    </w:p>
    <w:p w:rsidR="00782494" w:rsidRPr="000263A2" w:rsidRDefault="00F56114" w:rsidP="00D4311D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hAnsiTheme="minorHAnsi" w:cstheme="minorHAnsi"/>
          <w:sz w:val="24"/>
          <w:szCs w:val="24"/>
        </w:rPr>
        <w:t xml:space="preserve">Projednání a schválení </w:t>
      </w:r>
      <w:bookmarkStart w:id="0" w:name="_GoBack"/>
      <w:bookmarkEnd w:id="0"/>
      <w:r w:rsidR="00782494" w:rsidRPr="000263A2">
        <w:rPr>
          <w:rFonts w:asciiTheme="minorHAnsi" w:hAnsiTheme="minorHAnsi" w:cstheme="minorHAnsi"/>
          <w:sz w:val="24"/>
          <w:szCs w:val="24"/>
        </w:rPr>
        <w:t>střednědobého plánu na roky 2019 a 2020</w:t>
      </w:r>
      <w:r w:rsidR="00AC514A" w:rsidRPr="000263A2">
        <w:rPr>
          <w:rFonts w:asciiTheme="minorHAnsi" w:hAnsiTheme="minorHAnsi" w:cstheme="minorHAnsi"/>
          <w:sz w:val="24"/>
          <w:szCs w:val="24"/>
        </w:rPr>
        <w:t>.</w:t>
      </w:r>
    </w:p>
    <w:p w:rsidR="000263A2" w:rsidRPr="000263A2" w:rsidRDefault="000263A2" w:rsidP="000263A2">
      <w:pPr>
        <w:pStyle w:val="ListParagraph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0263A2">
        <w:rPr>
          <w:rFonts w:asciiTheme="minorHAnsi" w:eastAsia="Times New Roman" w:hAnsiTheme="minorHAnsi" w:cstheme="minorHAnsi"/>
          <w:sz w:val="24"/>
          <w:szCs w:val="24"/>
          <w:lang w:eastAsia="cs-CZ"/>
        </w:rPr>
        <w:t>Pověření starosty ke schvalování rozpočtových opatření od 1. 1. 2018</w:t>
      </w:r>
    </w:p>
    <w:p w:rsidR="00794B04" w:rsidRPr="000263A2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3A2">
        <w:rPr>
          <w:rFonts w:asciiTheme="minorHAnsi" w:hAnsiTheme="minorHAnsi" w:cstheme="minorHAnsi"/>
          <w:sz w:val="24"/>
          <w:szCs w:val="24"/>
        </w:rPr>
        <w:t>Diskuze.</w:t>
      </w:r>
    </w:p>
    <w:p w:rsidR="00794B04" w:rsidRPr="00AC514A" w:rsidRDefault="00794B0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794B0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21C8C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Ve Vlkově </w:t>
      </w:r>
      <w:r w:rsidR="000263A2">
        <w:rPr>
          <w:rFonts w:asciiTheme="minorHAnsi" w:hAnsiTheme="minorHAnsi" w:cstheme="minorHAnsi"/>
          <w:sz w:val="24"/>
          <w:szCs w:val="24"/>
        </w:rPr>
        <w:t>17</w:t>
      </w:r>
      <w:r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1645E1" w:rsidRPr="00AC514A">
        <w:rPr>
          <w:rFonts w:asciiTheme="minorHAnsi" w:hAnsiTheme="minorHAnsi" w:cstheme="minorHAnsi"/>
          <w:sz w:val="24"/>
          <w:szCs w:val="24"/>
        </w:rPr>
        <w:t>12</w:t>
      </w:r>
      <w:r w:rsidRPr="00AC514A">
        <w:rPr>
          <w:rFonts w:asciiTheme="minorHAnsi" w:hAnsiTheme="minorHAnsi" w:cstheme="minorHAnsi"/>
          <w:sz w:val="24"/>
          <w:szCs w:val="24"/>
        </w:rPr>
        <w:t>. 201</w:t>
      </w:r>
      <w:r w:rsidR="00E664F2" w:rsidRPr="00AC514A">
        <w:rPr>
          <w:rFonts w:asciiTheme="minorHAnsi" w:hAnsiTheme="minorHAnsi" w:cstheme="minorHAnsi"/>
          <w:sz w:val="24"/>
          <w:szCs w:val="24"/>
        </w:rPr>
        <w:t>7</w:t>
      </w:r>
      <w:r w:rsidRPr="00AC514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94B04" w:rsidRPr="00AC514A" w:rsidRDefault="00794B04">
      <w:pPr>
        <w:pStyle w:val="ListParagraph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794B04">
      <w:pPr>
        <w:pStyle w:val="ListParagraph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21C8C">
      <w:pPr>
        <w:pStyle w:val="ListParagraph"/>
        <w:ind w:left="1416"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Starosta Ing. Vladimír Marek</w:t>
      </w:r>
    </w:p>
    <w:p w:rsidR="00794B04" w:rsidRPr="00AC514A" w:rsidRDefault="00C21C8C">
      <w:pPr>
        <w:pStyle w:val="ListParagraph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ab/>
      </w:r>
      <w:r w:rsidRPr="00AC514A">
        <w:rPr>
          <w:rFonts w:asciiTheme="minorHAnsi" w:hAnsiTheme="minorHAnsi" w:cstheme="minorHAnsi"/>
          <w:sz w:val="24"/>
          <w:szCs w:val="24"/>
        </w:rPr>
        <w:tab/>
      </w:r>
      <w:r w:rsidRPr="00AC514A">
        <w:rPr>
          <w:rFonts w:asciiTheme="minorHAnsi" w:hAnsiTheme="minorHAnsi" w:cstheme="minorHAnsi"/>
          <w:sz w:val="24"/>
          <w:szCs w:val="24"/>
        </w:rPr>
        <w:tab/>
      </w:r>
      <w:r w:rsidRPr="00AC514A">
        <w:rPr>
          <w:rFonts w:asciiTheme="minorHAnsi" w:hAnsiTheme="minorHAnsi" w:cstheme="minorHAnsi"/>
          <w:sz w:val="24"/>
          <w:szCs w:val="24"/>
        </w:rPr>
        <w:tab/>
      </w:r>
      <w:r w:rsidRPr="00AC514A">
        <w:rPr>
          <w:rFonts w:asciiTheme="minorHAnsi" w:hAnsiTheme="minorHAnsi" w:cstheme="minorHAnsi"/>
          <w:sz w:val="24"/>
          <w:szCs w:val="24"/>
        </w:rPr>
        <w:tab/>
        <w:t>Místostarostka Ing. Barbora Kubátová, Ph.D.</w:t>
      </w:r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p w:rsidR="00794B04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p w:rsidR="00AC514A" w:rsidRPr="00AC514A" w:rsidRDefault="00AC514A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21C8C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Vyvěšeno na úřední desce obce dne </w:t>
      </w:r>
      <w:r w:rsidR="001645E1" w:rsidRPr="00AC514A">
        <w:rPr>
          <w:rFonts w:asciiTheme="minorHAnsi" w:hAnsiTheme="minorHAnsi" w:cstheme="minorHAnsi"/>
          <w:sz w:val="24"/>
          <w:szCs w:val="24"/>
        </w:rPr>
        <w:t>1</w:t>
      </w:r>
      <w:r w:rsidR="000263A2">
        <w:rPr>
          <w:rFonts w:asciiTheme="minorHAnsi" w:hAnsiTheme="minorHAnsi" w:cstheme="minorHAnsi"/>
          <w:sz w:val="24"/>
          <w:szCs w:val="24"/>
        </w:rPr>
        <w:t>7</w:t>
      </w:r>
      <w:r w:rsidRPr="00AC514A">
        <w:rPr>
          <w:rFonts w:asciiTheme="minorHAnsi" w:hAnsiTheme="minorHAnsi" w:cstheme="minorHAnsi"/>
          <w:sz w:val="24"/>
          <w:szCs w:val="24"/>
        </w:rPr>
        <w:t>.</w:t>
      </w:r>
      <w:r w:rsidR="00E8491D" w:rsidRPr="00AC514A">
        <w:rPr>
          <w:rFonts w:asciiTheme="minorHAnsi" w:hAnsiTheme="minorHAnsi" w:cstheme="minorHAnsi"/>
          <w:sz w:val="24"/>
          <w:szCs w:val="24"/>
        </w:rPr>
        <w:t xml:space="preserve"> </w:t>
      </w:r>
      <w:r w:rsidR="001645E1" w:rsidRPr="00AC514A">
        <w:rPr>
          <w:rFonts w:asciiTheme="minorHAnsi" w:hAnsiTheme="minorHAnsi" w:cstheme="minorHAnsi"/>
          <w:sz w:val="24"/>
          <w:szCs w:val="24"/>
        </w:rPr>
        <w:t>12</w:t>
      </w:r>
      <w:r w:rsidRPr="00AC514A">
        <w:rPr>
          <w:rFonts w:asciiTheme="minorHAnsi" w:hAnsiTheme="minorHAnsi" w:cstheme="minorHAnsi"/>
          <w:sz w:val="24"/>
          <w:szCs w:val="24"/>
        </w:rPr>
        <w:t>. 201</w:t>
      </w:r>
      <w:r w:rsidR="00E664F2" w:rsidRPr="00AC514A">
        <w:rPr>
          <w:rFonts w:asciiTheme="minorHAnsi" w:hAnsiTheme="minorHAnsi" w:cstheme="minorHAnsi"/>
          <w:sz w:val="24"/>
          <w:szCs w:val="24"/>
        </w:rPr>
        <w:t>7</w:t>
      </w:r>
    </w:p>
    <w:p w:rsidR="00794B04" w:rsidRPr="00AC514A" w:rsidRDefault="00C21C8C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Sejmuto z úřední desky obce dne </w:t>
      </w:r>
      <w:r w:rsidR="000263A2">
        <w:rPr>
          <w:rFonts w:asciiTheme="minorHAnsi" w:hAnsiTheme="minorHAnsi" w:cstheme="minorHAnsi"/>
          <w:sz w:val="24"/>
          <w:szCs w:val="24"/>
        </w:rPr>
        <w:t>29</w:t>
      </w:r>
      <w:r w:rsidRPr="00AC514A">
        <w:rPr>
          <w:rFonts w:asciiTheme="minorHAnsi" w:hAnsiTheme="minorHAnsi" w:cstheme="minorHAnsi"/>
          <w:sz w:val="24"/>
          <w:szCs w:val="24"/>
        </w:rPr>
        <w:t>.</w:t>
      </w:r>
      <w:r w:rsidR="00AC514A">
        <w:rPr>
          <w:rFonts w:asciiTheme="minorHAnsi" w:hAnsiTheme="minorHAnsi" w:cstheme="minorHAnsi"/>
          <w:sz w:val="24"/>
          <w:szCs w:val="24"/>
        </w:rPr>
        <w:t xml:space="preserve"> 12.</w:t>
      </w:r>
      <w:r w:rsidRPr="00AC514A">
        <w:rPr>
          <w:rFonts w:asciiTheme="minorHAnsi" w:hAnsiTheme="minorHAnsi" w:cstheme="minorHAnsi"/>
          <w:sz w:val="24"/>
          <w:szCs w:val="24"/>
        </w:rPr>
        <w:t xml:space="preserve"> 201</w:t>
      </w:r>
      <w:r w:rsidR="00E664F2" w:rsidRPr="00AC514A">
        <w:rPr>
          <w:rFonts w:asciiTheme="minorHAnsi" w:hAnsiTheme="minorHAnsi" w:cstheme="minorHAnsi"/>
          <w:sz w:val="24"/>
          <w:szCs w:val="24"/>
        </w:rPr>
        <w:t>7</w:t>
      </w:r>
    </w:p>
    <w:p w:rsidR="00794B04" w:rsidRPr="00AC514A" w:rsidRDefault="00C21C8C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Vyvěšeno na elektronické úřední desce obce dne </w:t>
      </w:r>
      <w:r w:rsidR="00AC514A">
        <w:rPr>
          <w:rFonts w:asciiTheme="minorHAnsi" w:hAnsiTheme="minorHAnsi" w:cstheme="minorHAnsi"/>
          <w:sz w:val="24"/>
          <w:szCs w:val="24"/>
        </w:rPr>
        <w:t>1</w:t>
      </w:r>
      <w:r w:rsidR="000263A2">
        <w:rPr>
          <w:rFonts w:asciiTheme="minorHAnsi" w:hAnsiTheme="minorHAnsi" w:cstheme="minorHAnsi"/>
          <w:sz w:val="24"/>
          <w:szCs w:val="24"/>
        </w:rPr>
        <w:t>7</w:t>
      </w:r>
      <w:r w:rsidR="00AC514A">
        <w:rPr>
          <w:rFonts w:asciiTheme="minorHAnsi" w:hAnsiTheme="minorHAnsi" w:cstheme="minorHAnsi"/>
          <w:sz w:val="24"/>
          <w:szCs w:val="24"/>
        </w:rPr>
        <w:t>.</w:t>
      </w:r>
      <w:r w:rsidR="000263A2">
        <w:rPr>
          <w:rFonts w:asciiTheme="minorHAnsi" w:hAnsiTheme="minorHAnsi" w:cstheme="minorHAnsi"/>
          <w:sz w:val="24"/>
          <w:szCs w:val="24"/>
        </w:rPr>
        <w:t xml:space="preserve"> </w:t>
      </w:r>
      <w:r w:rsidR="00AC514A">
        <w:rPr>
          <w:rFonts w:asciiTheme="minorHAnsi" w:hAnsiTheme="minorHAnsi" w:cstheme="minorHAnsi"/>
          <w:sz w:val="24"/>
          <w:szCs w:val="24"/>
        </w:rPr>
        <w:t>12</w:t>
      </w:r>
      <w:r w:rsidRPr="00AC514A">
        <w:rPr>
          <w:rFonts w:asciiTheme="minorHAnsi" w:hAnsiTheme="minorHAnsi" w:cstheme="minorHAnsi"/>
          <w:sz w:val="24"/>
          <w:szCs w:val="24"/>
        </w:rPr>
        <w:t>. 201</w:t>
      </w:r>
      <w:r w:rsidR="00E664F2" w:rsidRPr="00AC514A">
        <w:rPr>
          <w:rFonts w:asciiTheme="minorHAnsi" w:hAnsiTheme="minorHAnsi" w:cstheme="minorHAnsi"/>
          <w:sz w:val="24"/>
          <w:szCs w:val="24"/>
        </w:rPr>
        <w:t>7</w:t>
      </w:r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sectPr w:rsidR="00794B04" w:rsidRPr="00AC514A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A0CD9"/>
    <w:multiLevelType w:val="multilevel"/>
    <w:tmpl w:val="2EC47D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E1D4E4F"/>
    <w:multiLevelType w:val="hybridMultilevel"/>
    <w:tmpl w:val="D0644BE8"/>
    <w:lvl w:ilvl="0" w:tplc="710EA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0167A2"/>
    <w:multiLevelType w:val="multilevel"/>
    <w:tmpl w:val="20C6C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04"/>
    <w:rsid w:val="000263A2"/>
    <w:rsid w:val="001645E1"/>
    <w:rsid w:val="00782494"/>
    <w:rsid w:val="00794B04"/>
    <w:rsid w:val="00876918"/>
    <w:rsid w:val="008B1ACD"/>
    <w:rsid w:val="00AA4246"/>
    <w:rsid w:val="00AC514A"/>
    <w:rsid w:val="00C21C8C"/>
    <w:rsid w:val="00E3693E"/>
    <w:rsid w:val="00E664F2"/>
    <w:rsid w:val="00E8491D"/>
    <w:rsid w:val="00F56114"/>
    <w:rsid w:val="00FC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9F28"/>
  <w15:docId w15:val="{DD96F3B5-3925-45F9-B13B-38504E3E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/>
    </w:pPr>
    <w:rPr>
      <w:rFonts w:ascii="Calibri" w:eastAsia="SimSun" w:hAnsi="Calibri" w:cs="Calibri"/>
      <w:lang w:eastAsia="en-US"/>
    </w:rPr>
  </w:style>
  <w:style w:type="paragraph" w:styleId="Heading1">
    <w:name w:val="heading 1"/>
    <w:basedOn w:val="Nadpis"/>
    <w:pPr>
      <w:outlineLvl w:val="0"/>
    </w:pPr>
  </w:style>
  <w:style w:type="paragraph" w:styleId="Heading2">
    <w:name w:val="heading 2"/>
    <w:basedOn w:val="Nadpis"/>
    <w:pPr>
      <w:outlineLvl w:val="1"/>
    </w:pPr>
  </w:style>
  <w:style w:type="paragraph" w:styleId="Heading3">
    <w:name w:val="heading 3"/>
    <w:basedOn w:val="Nadpis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al"/>
    <w:pPr>
      <w:spacing w:after="140" w:line="288" w:lineRule="auto"/>
    </w:pPr>
  </w:style>
  <w:style w:type="paragraph" w:styleId="List">
    <w:name w:val="List"/>
    <w:basedOn w:val="Tlotextu"/>
    <w:rPr>
      <w:rFonts w:cs="Mangal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itace">
    <w:name w:val="Citace"/>
    <w:basedOn w:val="Normal"/>
  </w:style>
  <w:style w:type="paragraph" w:styleId="Title">
    <w:name w:val="Title"/>
    <w:basedOn w:val="Nadpis"/>
  </w:style>
  <w:style w:type="paragraph" w:styleId="Subtitle">
    <w:name w:val="Subtitle"/>
    <w:basedOn w:val="Nadpis"/>
  </w:style>
  <w:style w:type="paragraph" w:customStyle="1" w:styleId="m-2783729921736910510msolistparagraph">
    <w:name w:val="m_-2783729921736910510msolistparagraph"/>
    <w:basedOn w:val="Normal"/>
    <w:rsid w:val="000263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3</cp:revision>
  <dcterms:created xsi:type="dcterms:W3CDTF">2018-01-08T18:00:00Z</dcterms:created>
  <dcterms:modified xsi:type="dcterms:W3CDTF">2018-01-08T18:13:00Z</dcterms:modified>
  <dc:language>cs</dc:language>
</cp:coreProperties>
</file>