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D86492">
        <w:rPr>
          <w:rFonts w:asciiTheme="minorHAnsi" w:hAnsiTheme="minorHAnsi"/>
          <w:sz w:val="24"/>
          <w:szCs w:val="24"/>
        </w:rPr>
        <w:t>1</w:t>
      </w:r>
      <w:r w:rsidR="00E5707B">
        <w:rPr>
          <w:rFonts w:asciiTheme="minorHAnsi" w:hAnsiTheme="minorHAnsi"/>
          <w:sz w:val="24"/>
          <w:szCs w:val="24"/>
        </w:rPr>
        <w:t>5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E5707B">
        <w:rPr>
          <w:rFonts w:asciiTheme="minorHAnsi" w:hAnsiTheme="minorHAnsi"/>
          <w:sz w:val="24"/>
          <w:szCs w:val="24"/>
        </w:rPr>
        <w:t>10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 xml:space="preserve"> od 1</w:t>
      </w:r>
      <w:r w:rsidR="00E5707B">
        <w:rPr>
          <w:rFonts w:asciiTheme="minorHAnsi" w:hAnsiTheme="minorHAnsi"/>
          <w:sz w:val="24"/>
          <w:szCs w:val="24"/>
        </w:rPr>
        <w:t>8</w:t>
      </w:r>
      <w:r w:rsidRPr="00876918">
        <w:rPr>
          <w:rFonts w:asciiTheme="minorHAnsi" w:hAnsiTheme="minorHAnsi"/>
          <w:sz w:val="24"/>
          <w:szCs w:val="24"/>
        </w:rPr>
        <w:t>.</w:t>
      </w:r>
      <w:r w:rsidR="00FD4038">
        <w:rPr>
          <w:rFonts w:asciiTheme="minorHAnsi" w:hAnsiTheme="minorHAnsi"/>
          <w:sz w:val="24"/>
          <w:szCs w:val="24"/>
        </w:rPr>
        <w:t>00</w:t>
      </w:r>
      <w:r w:rsidRPr="00876918">
        <w:rPr>
          <w:rFonts w:asciiTheme="minorHAnsi" w:hAnsiTheme="minorHAnsi"/>
          <w:sz w:val="24"/>
          <w:szCs w:val="24"/>
        </w:rPr>
        <w:t xml:space="preserve">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E5707B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07B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794B04" w:rsidRPr="00E5707B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07B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572972" w:rsidRPr="00E5707B" w:rsidRDefault="00E570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07B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Projednání </w:t>
      </w:r>
      <w:r w:rsidR="009D3B0D" w:rsidRPr="00E5707B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zvýšení členského příspěvku DSO </w:t>
      </w:r>
      <w:proofErr w:type="spellStart"/>
      <w:r w:rsidR="009D3B0D" w:rsidRPr="00E5707B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Veselsko</w:t>
      </w:r>
      <w:proofErr w:type="spellEnd"/>
      <w:r w:rsidR="009D3B0D" w:rsidRPr="00E5707B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z 15 Kč na 20 Kč na obyvatele s účinností od roku 2020.</w:t>
      </w:r>
      <w:r w:rsidR="00572972" w:rsidRPr="00E5707B">
        <w:rPr>
          <w:rFonts w:asciiTheme="minorHAnsi" w:hAnsiTheme="minorHAnsi" w:cstheme="minorHAnsi"/>
          <w:sz w:val="24"/>
          <w:szCs w:val="24"/>
        </w:rPr>
        <w:t>.</w:t>
      </w:r>
    </w:p>
    <w:p w:rsidR="00E5707B" w:rsidRPr="00E5707B" w:rsidRDefault="00E5707B" w:rsidP="00E5707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07B">
        <w:rPr>
          <w:rFonts w:asciiTheme="minorHAnsi" w:hAnsiTheme="minorHAnsi" w:cstheme="minorHAnsi"/>
          <w:sz w:val="24"/>
          <w:szCs w:val="24"/>
        </w:rPr>
        <w:t>Stanovení krizové komise, krizové řízení obce</w:t>
      </w:r>
    </w:p>
    <w:p w:rsidR="009F3DC5" w:rsidRPr="00E5707B" w:rsidRDefault="00E5707B" w:rsidP="00A0222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07B">
        <w:rPr>
          <w:rFonts w:asciiTheme="minorHAnsi" w:hAnsiTheme="minorHAnsi" w:cstheme="minorHAnsi"/>
          <w:sz w:val="24"/>
          <w:szCs w:val="24"/>
        </w:rPr>
        <w:t>Projednání návrhu nové smlouvy</w:t>
      </w:r>
      <w:r w:rsidRPr="00E5707B">
        <w:rPr>
          <w:rFonts w:asciiTheme="minorHAnsi" w:hAnsiTheme="minorHAnsi" w:cstheme="minorHAnsi"/>
          <w:sz w:val="24"/>
          <w:szCs w:val="24"/>
        </w:rPr>
        <w:t xml:space="preserve"> zabezpečení přepravy a odstranění/využití </w:t>
      </w:r>
      <w:r w:rsidRPr="00E5707B">
        <w:rPr>
          <w:rFonts w:asciiTheme="minorHAnsi" w:hAnsiTheme="minorHAnsi" w:cstheme="minorHAnsi"/>
          <w:sz w:val="24"/>
          <w:szCs w:val="24"/>
        </w:rPr>
        <w:t>separovaného dopadu.</w:t>
      </w:r>
    </w:p>
    <w:p w:rsidR="00794B04" w:rsidRPr="00E5707B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5707B">
        <w:rPr>
          <w:rFonts w:asciiTheme="minorHAnsi" w:hAnsiTheme="minorHAnsi"/>
          <w:sz w:val="24"/>
          <w:szCs w:val="24"/>
        </w:rPr>
        <w:t>Diskuze.</w:t>
      </w:r>
    </w:p>
    <w:p w:rsidR="00794B04" w:rsidRPr="00E5707B" w:rsidRDefault="00794B04">
      <w:pPr>
        <w:pStyle w:val="ListParagraph"/>
        <w:rPr>
          <w:rFonts w:asciiTheme="minorHAnsi" w:hAnsiTheme="minorHAnsi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E5707B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E5707B">
        <w:rPr>
          <w:rFonts w:asciiTheme="minorHAnsi" w:hAnsiTheme="minorHAnsi"/>
          <w:sz w:val="24"/>
          <w:szCs w:val="24"/>
        </w:rPr>
        <w:t>10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="00950F06">
        <w:rPr>
          <w:rFonts w:asciiTheme="minorHAnsi" w:hAnsiTheme="minorHAnsi"/>
          <w:sz w:val="24"/>
          <w:szCs w:val="24"/>
        </w:rPr>
        <w:t>S</w:t>
      </w:r>
      <w:r w:rsidRPr="00876918">
        <w:rPr>
          <w:rFonts w:asciiTheme="minorHAnsi" w:hAnsiTheme="minorHAnsi"/>
          <w:sz w:val="24"/>
          <w:szCs w:val="24"/>
        </w:rPr>
        <w:t>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E5707B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5707B">
        <w:rPr>
          <w:rFonts w:asciiTheme="minorHAnsi" w:hAnsiTheme="minorHAnsi"/>
          <w:sz w:val="24"/>
          <w:szCs w:val="24"/>
        </w:rPr>
        <w:t>10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950F06">
        <w:rPr>
          <w:rFonts w:asciiTheme="minorHAnsi" w:hAnsiTheme="minorHAnsi"/>
          <w:sz w:val="24"/>
          <w:szCs w:val="24"/>
        </w:rPr>
        <w:t>1</w:t>
      </w:r>
      <w:r w:rsidR="00E5707B">
        <w:rPr>
          <w:rFonts w:asciiTheme="minorHAnsi" w:hAnsiTheme="minorHAnsi"/>
          <w:sz w:val="24"/>
          <w:szCs w:val="24"/>
        </w:rPr>
        <w:t>5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5707B">
        <w:rPr>
          <w:rFonts w:asciiTheme="minorHAnsi" w:hAnsiTheme="minorHAnsi"/>
          <w:sz w:val="24"/>
          <w:szCs w:val="24"/>
        </w:rPr>
        <w:t>10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E5707B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E5707B">
        <w:rPr>
          <w:rFonts w:asciiTheme="minorHAnsi" w:hAnsiTheme="minorHAnsi"/>
          <w:sz w:val="24"/>
          <w:szCs w:val="24"/>
        </w:rPr>
        <w:t>10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572972"/>
    <w:rsid w:val="00794B04"/>
    <w:rsid w:val="00876918"/>
    <w:rsid w:val="008B1ACD"/>
    <w:rsid w:val="00950F06"/>
    <w:rsid w:val="009D3B0D"/>
    <w:rsid w:val="009F3DC5"/>
    <w:rsid w:val="00AA4246"/>
    <w:rsid w:val="00B242C8"/>
    <w:rsid w:val="00B76B2A"/>
    <w:rsid w:val="00C21C8C"/>
    <w:rsid w:val="00D66BB9"/>
    <w:rsid w:val="00D86492"/>
    <w:rsid w:val="00E3693E"/>
    <w:rsid w:val="00E5707B"/>
    <w:rsid w:val="00E664F2"/>
    <w:rsid w:val="00E8491D"/>
    <w:rsid w:val="00FA3301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C505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cp:lastPrinted>2019-09-04T14:21:00Z</cp:lastPrinted>
  <dcterms:created xsi:type="dcterms:W3CDTF">2019-10-11T14:17:00Z</dcterms:created>
  <dcterms:modified xsi:type="dcterms:W3CDTF">2019-10-11T14:17:00Z</dcterms:modified>
  <dc:language>cs</dc:language>
</cp:coreProperties>
</file>