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04" w:rsidRPr="00876918" w:rsidRDefault="00C21C8C">
      <w:pPr>
        <w:jc w:val="center"/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I N F O R M A C E</w:t>
      </w:r>
    </w:p>
    <w:p w:rsidR="00794B04" w:rsidRPr="00876918" w:rsidRDefault="00C21C8C">
      <w:pPr>
        <w:jc w:val="center"/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O konání zasedání obecního zastupitelstva obce Vlkov</w:t>
      </w:r>
    </w:p>
    <w:p w:rsidR="00794B04" w:rsidRPr="00876918" w:rsidRDefault="00C21C8C">
      <w:pPr>
        <w:jc w:val="center"/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Obecní úřad informuje o konání zasedání zastupitelstva obce Vlkov</w:t>
      </w:r>
    </w:p>
    <w:p w:rsidR="00794B04" w:rsidRPr="00876918" w:rsidRDefault="00C21C8C">
      <w:pPr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Místo konání:</w:t>
      </w:r>
    </w:p>
    <w:p w:rsidR="00794B04" w:rsidRPr="00876918" w:rsidRDefault="00C21C8C">
      <w:pPr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>Obecní úřad obce Vlkov čp. 16</w:t>
      </w:r>
    </w:p>
    <w:p w:rsidR="00794B04" w:rsidRPr="00876918" w:rsidRDefault="00C21C8C">
      <w:pPr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Doba konání:</w:t>
      </w:r>
    </w:p>
    <w:p w:rsidR="00794B04" w:rsidRPr="00876918" w:rsidRDefault="00C21C8C">
      <w:pPr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 xml:space="preserve">Dne </w:t>
      </w:r>
      <w:r w:rsidR="00D86492">
        <w:rPr>
          <w:rFonts w:asciiTheme="minorHAnsi" w:hAnsiTheme="minorHAnsi"/>
          <w:sz w:val="24"/>
          <w:szCs w:val="24"/>
        </w:rPr>
        <w:t>1</w:t>
      </w:r>
      <w:r w:rsidR="009F3DC5">
        <w:rPr>
          <w:rFonts w:asciiTheme="minorHAnsi" w:hAnsiTheme="minorHAnsi"/>
          <w:sz w:val="24"/>
          <w:szCs w:val="24"/>
        </w:rPr>
        <w:t>2</w:t>
      </w:r>
      <w:r w:rsidRPr="00876918">
        <w:rPr>
          <w:rFonts w:asciiTheme="minorHAnsi" w:hAnsiTheme="minorHAnsi"/>
          <w:sz w:val="24"/>
          <w:szCs w:val="24"/>
        </w:rPr>
        <w:t xml:space="preserve">. </w:t>
      </w:r>
      <w:r w:rsidR="009F3DC5">
        <w:rPr>
          <w:rFonts w:asciiTheme="minorHAnsi" w:hAnsiTheme="minorHAnsi"/>
          <w:sz w:val="24"/>
          <w:szCs w:val="24"/>
        </w:rPr>
        <w:t>9</w:t>
      </w:r>
      <w:r w:rsidRPr="00876918">
        <w:rPr>
          <w:rFonts w:asciiTheme="minorHAnsi" w:hAnsiTheme="minorHAnsi"/>
          <w:sz w:val="24"/>
          <w:szCs w:val="24"/>
        </w:rPr>
        <w:t>. 201</w:t>
      </w:r>
      <w:r w:rsidR="00950F06">
        <w:rPr>
          <w:rFonts w:asciiTheme="minorHAnsi" w:hAnsiTheme="minorHAnsi"/>
          <w:sz w:val="24"/>
          <w:szCs w:val="24"/>
        </w:rPr>
        <w:t>9</w:t>
      </w:r>
      <w:r w:rsidRPr="00876918">
        <w:rPr>
          <w:rFonts w:asciiTheme="minorHAnsi" w:hAnsiTheme="minorHAnsi"/>
          <w:sz w:val="24"/>
          <w:szCs w:val="24"/>
        </w:rPr>
        <w:t xml:space="preserve"> od 1</w:t>
      </w:r>
      <w:r w:rsidR="009F3DC5">
        <w:rPr>
          <w:rFonts w:asciiTheme="minorHAnsi" w:hAnsiTheme="minorHAnsi"/>
          <w:sz w:val="24"/>
          <w:szCs w:val="24"/>
        </w:rPr>
        <w:t>9</w:t>
      </w:r>
      <w:r w:rsidRPr="00876918">
        <w:rPr>
          <w:rFonts w:asciiTheme="minorHAnsi" w:hAnsiTheme="minorHAnsi"/>
          <w:sz w:val="24"/>
          <w:szCs w:val="24"/>
        </w:rPr>
        <w:t>.</w:t>
      </w:r>
      <w:r w:rsidR="00FD4038">
        <w:rPr>
          <w:rFonts w:asciiTheme="minorHAnsi" w:hAnsiTheme="minorHAnsi"/>
          <w:sz w:val="24"/>
          <w:szCs w:val="24"/>
        </w:rPr>
        <w:t>00</w:t>
      </w:r>
      <w:r w:rsidRPr="00876918">
        <w:rPr>
          <w:rFonts w:asciiTheme="minorHAnsi" w:hAnsiTheme="minorHAnsi"/>
          <w:sz w:val="24"/>
          <w:szCs w:val="24"/>
        </w:rPr>
        <w:t xml:space="preserve"> hod.</w:t>
      </w:r>
    </w:p>
    <w:p w:rsidR="00794B04" w:rsidRPr="00876918" w:rsidRDefault="00C21C8C">
      <w:pPr>
        <w:jc w:val="both"/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Navržený program:</w:t>
      </w:r>
    </w:p>
    <w:p w:rsidR="00794B04" w:rsidRPr="00876918" w:rsidRDefault="00C21C8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>Určení zapisovatele a ověřovatele zápisu.</w:t>
      </w:r>
    </w:p>
    <w:p w:rsidR="00794B04" w:rsidRDefault="00C21C8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>Projednání a schválení programu zasedání.</w:t>
      </w:r>
    </w:p>
    <w:p w:rsidR="00572972" w:rsidRDefault="0057297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Projednání možnosti konání svatebních obřadů mimo obřadní síň a v kterýkoliv den v týdnu.</w:t>
      </w:r>
      <w:bookmarkStart w:id="0" w:name="_GoBack"/>
      <w:bookmarkEnd w:id="0"/>
    </w:p>
    <w:p w:rsidR="009F3DC5" w:rsidRDefault="009F3DC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Projednání pokračování odkup vodovodu od </w: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Agrospol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 Drahotěšice, s.r.o.</w:t>
      </w:r>
    </w:p>
    <w:p w:rsidR="009F3DC5" w:rsidRDefault="009F3DC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Dotace POV 2019</w:t>
      </w:r>
    </w:p>
    <w:p w:rsidR="009F3DC5" w:rsidRDefault="009F3DC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Plán dotací na rok 2020</w:t>
      </w:r>
    </w:p>
    <w:p w:rsidR="00794B04" w:rsidRPr="00876918" w:rsidRDefault="00C21C8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>Diskuze.</w:t>
      </w:r>
    </w:p>
    <w:p w:rsidR="00794B04" w:rsidRPr="00876918" w:rsidRDefault="00794B04">
      <w:pPr>
        <w:pStyle w:val="ListParagraph"/>
        <w:rPr>
          <w:rFonts w:asciiTheme="minorHAnsi" w:hAnsiTheme="minorHAnsi"/>
          <w:sz w:val="24"/>
          <w:szCs w:val="24"/>
        </w:rPr>
      </w:pPr>
    </w:p>
    <w:p w:rsidR="00794B04" w:rsidRPr="00876918" w:rsidRDefault="00794B04">
      <w:pPr>
        <w:pStyle w:val="ListParagraph"/>
        <w:rPr>
          <w:rFonts w:asciiTheme="minorHAnsi" w:hAnsiTheme="minorHAnsi"/>
          <w:sz w:val="24"/>
          <w:szCs w:val="24"/>
        </w:rPr>
      </w:pPr>
    </w:p>
    <w:p w:rsidR="00794B04" w:rsidRPr="00876918" w:rsidRDefault="00C21C8C">
      <w:pPr>
        <w:pStyle w:val="ListParagraph"/>
        <w:ind w:left="0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 xml:space="preserve">Ve Vlkově </w:t>
      </w:r>
      <w:r w:rsidR="009F3DC5">
        <w:rPr>
          <w:rFonts w:asciiTheme="minorHAnsi" w:hAnsiTheme="minorHAnsi"/>
          <w:sz w:val="24"/>
          <w:szCs w:val="24"/>
        </w:rPr>
        <w:t>2</w:t>
      </w:r>
      <w:r w:rsidRPr="00876918">
        <w:rPr>
          <w:rFonts w:asciiTheme="minorHAnsi" w:hAnsiTheme="minorHAnsi"/>
          <w:sz w:val="24"/>
          <w:szCs w:val="24"/>
        </w:rPr>
        <w:t xml:space="preserve">. </w:t>
      </w:r>
      <w:r w:rsidR="009F3DC5">
        <w:rPr>
          <w:rFonts w:asciiTheme="minorHAnsi" w:hAnsiTheme="minorHAnsi"/>
          <w:sz w:val="24"/>
          <w:szCs w:val="24"/>
        </w:rPr>
        <w:t>9</w:t>
      </w:r>
      <w:r w:rsidRPr="00876918">
        <w:rPr>
          <w:rFonts w:asciiTheme="minorHAnsi" w:hAnsiTheme="minorHAnsi"/>
          <w:sz w:val="24"/>
          <w:szCs w:val="24"/>
        </w:rPr>
        <w:t>. 201</w:t>
      </w:r>
      <w:r w:rsidR="00950F06">
        <w:rPr>
          <w:rFonts w:asciiTheme="minorHAnsi" w:hAnsiTheme="minorHAnsi"/>
          <w:sz w:val="24"/>
          <w:szCs w:val="24"/>
        </w:rPr>
        <w:t>9</w:t>
      </w:r>
      <w:r w:rsidRPr="00876918">
        <w:rPr>
          <w:rFonts w:asciiTheme="minorHAnsi" w:hAnsiTheme="minorHAnsi"/>
          <w:sz w:val="24"/>
          <w:szCs w:val="24"/>
        </w:rPr>
        <w:t xml:space="preserve"> </w:t>
      </w:r>
    </w:p>
    <w:p w:rsidR="00794B04" w:rsidRPr="00876918" w:rsidRDefault="00794B04">
      <w:pPr>
        <w:pStyle w:val="ListParagraph"/>
        <w:ind w:left="0"/>
        <w:jc w:val="right"/>
        <w:rPr>
          <w:rFonts w:asciiTheme="minorHAnsi" w:hAnsiTheme="minorHAnsi"/>
          <w:sz w:val="24"/>
          <w:szCs w:val="24"/>
        </w:rPr>
      </w:pPr>
    </w:p>
    <w:p w:rsidR="00794B04" w:rsidRPr="00876918" w:rsidRDefault="00794B04">
      <w:pPr>
        <w:pStyle w:val="ListParagraph"/>
        <w:ind w:left="0"/>
        <w:jc w:val="right"/>
        <w:rPr>
          <w:rFonts w:asciiTheme="minorHAnsi" w:hAnsiTheme="minorHAnsi"/>
          <w:sz w:val="24"/>
          <w:szCs w:val="24"/>
        </w:rPr>
      </w:pPr>
    </w:p>
    <w:p w:rsidR="00794B04" w:rsidRPr="00876918" w:rsidRDefault="00794B04">
      <w:pPr>
        <w:pStyle w:val="ListParagraph"/>
        <w:ind w:left="0"/>
        <w:jc w:val="right"/>
        <w:rPr>
          <w:rFonts w:asciiTheme="minorHAnsi" w:hAnsiTheme="minorHAnsi"/>
          <w:sz w:val="24"/>
          <w:szCs w:val="24"/>
        </w:rPr>
      </w:pPr>
    </w:p>
    <w:p w:rsidR="00794B04" w:rsidRPr="00876918" w:rsidRDefault="00C21C8C">
      <w:pPr>
        <w:pStyle w:val="ListParagraph"/>
        <w:ind w:left="0"/>
        <w:jc w:val="center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ab/>
      </w:r>
      <w:r w:rsidRPr="00876918">
        <w:rPr>
          <w:rFonts w:asciiTheme="minorHAnsi" w:hAnsiTheme="minorHAnsi"/>
          <w:sz w:val="24"/>
          <w:szCs w:val="24"/>
        </w:rPr>
        <w:tab/>
      </w:r>
      <w:r w:rsidRPr="00876918">
        <w:rPr>
          <w:rFonts w:asciiTheme="minorHAnsi" w:hAnsiTheme="minorHAnsi"/>
          <w:sz w:val="24"/>
          <w:szCs w:val="24"/>
        </w:rPr>
        <w:tab/>
      </w:r>
      <w:r w:rsidRPr="00876918">
        <w:rPr>
          <w:rFonts w:asciiTheme="minorHAnsi" w:hAnsiTheme="minorHAnsi"/>
          <w:sz w:val="24"/>
          <w:szCs w:val="24"/>
        </w:rPr>
        <w:tab/>
      </w:r>
      <w:r w:rsidRPr="00876918">
        <w:rPr>
          <w:rFonts w:asciiTheme="minorHAnsi" w:hAnsiTheme="minorHAnsi"/>
          <w:sz w:val="24"/>
          <w:szCs w:val="24"/>
        </w:rPr>
        <w:tab/>
      </w:r>
      <w:r w:rsidR="00950F06">
        <w:rPr>
          <w:rFonts w:asciiTheme="minorHAnsi" w:hAnsiTheme="minorHAnsi"/>
          <w:sz w:val="24"/>
          <w:szCs w:val="24"/>
        </w:rPr>
        <w:t>S</w:t>
      </w:r>
      <w:r w:rsidRPr="00876918">
        <w:rPr>
          <w:rFonts w:asciiTheme="minorHAnsi" w:hAnsiTheme="minorHAnsi"/>
          <w:sz w:val="24"/>
          <w:szCs w:val="24"/>
        </w:rPr>
        <w:t>tarostka Ing. Barbora Kubátová, Ph.D.</w:t>
      </w:r>
    </w:p>
    <w:p w:rsidR="00794B04" w:rsidRPr="00876918" w:rsidRDefault="00794B04">
      <w:pPr>
        <w:pStyle w:val="ListParagraph"/>
        <w:ind w:left="90" w:hanging="90"/>
        <w:rPr>
          <w:rFonts w:asciiTheme="minorHAnsi" w:hAnsiTheme="minorHAnsi"/>
          <w:sz w:val="24"/>
          <w:szCs w:val="24"/>
        </w:rPr>
      </w:pPr>
    </w:p>
    <w:p w:rsidR="00794B04" w:rsidRPr="00876918" w:rsidRDefault="00794B04">
      <w:pPr>
        <w:pStyle w:val="ListParagraph"/>
        <w:ind w:left="90" w:hanging="90"/>
        <w:rPr>
          <w:rFonts w:asciiTheme="minorHAnsi" w:hAnsiTheme="minorHAnsi"/>
          <w:sz w:val="24"/>
          <w:szCs w:val="24"/>
        </w:rPr>
      </w:pPr>
    </w:p>
    <w:p w:rsidR="00794B04" w:rsidRPr="00876918" w:rsidRDefault="00794B04">
      <w:pPr>
        <w:pStyle w:val="ListParagraph"/>
        <w:ind w:left="90" w:hanging="90"/>
        <w:rPr>
          <w:rFonts w:asciiTheme="minorHAnsi" w:hAnsiTheme="minorHAnsi"/>
          <w:sz w:val="24"/>
          <w:szCs w:val="24"/>
        </w:rPr>
      </w:pPr>
    </w:p>
    <w:p w:rsidR="00794B04" w:rsidRPr="00876918" w:rsidRDefault="00C21C8C">
      <w:pPr>
        <w:pStyle w:val="ListParagraph"/>
        <w:ind w:left="90" w:hanging="90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 xml:space="preserve">Vyvěšeno na úřední desce obce dne </w:t>
      </w:r>
      <w:r w:rsidR="009F3DC5">
        <w:rPr>
          <w:rFonts w:asciiTheme="minorHAnsi" w:hAnsiTheme="minorHAnsi"/>
          <w:sz w:val="24"/>
          <w:szCs w:val="24"/>
        </w:rPr>
        <w:t>2</w:t>
      </w:r>
      <w:r w:rsidRPr="00876918">
        <w:rPr>
          <w:rFonts w:asciiTheme="minorHAnsi" w:hAnsiTheme="minorHAnsi"/>
          <w:sz w:val="24"/>
          <w:szCs w:val="24"/>
        </w:rPr>
        <w:t>.</w:t>
      </w:r>
      <w:r w:rsidR="00E8491D" w:rsidRPr="00876918">
        <w:rPr>
          <w:rFonts w:asciiTheme="minorHAnsi" w:hAnsiTheme="minorHAnsi"/>
          <w:sz w:val="24"/>
          <w:szCs w:val="24"/>
        </w:rPr>
        <w:t xml:space="preserve"> </w:t>
      </w:r>
      <w:r w:rsidR="009F3DC5">
        <w:rPr>
          <w:rFonts w:asciiTheme="minorHAnsi" w:hAnsiTheme="minorHAnsi"/>
          <w:sz w:val="24"/>
          <w:szCs w:val="24"/>
        </w:rPr>
        <w:t>9</w:t>
      </w:r>
      <w:r w:rsidRPr="00876918">
        <w:rPr>
          <w:rFonts w:asciiTheme="minorHAnsi" w:hAnsiTheme="minorHAnsi"/>
          <w:sz w:val="24"/>
          <w:szCs w:val="24"/>
        </w:rPr>
        <w:t>. 201</w:t>
      </w:r>
      <w:r w:rsidR="00950F06">
        <w:rPr>
          <w:rFonts w:asciiTheme="minorHAnsi" w:hAnsiTheme="minorHAnsi"/>
          <w:sz w:val="24"/>
          <w:szCs w:val="24"/>
        </w:rPr>
        <w:t>9</w:t>
      </w:r>
    </w:p>
    <w:p w:rsidR="00794B04" w:rsidRPr="00876918" w:rsidRDefault="00C21C8C">
      <w:pPr>
        <w:pStyle w:val="ListParagraph"/>
        <w:ind w:left="90" w:hanging="90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 xml:space="preserve">Sejmuto z úřední desky obce dne </w:t>
      </w:r>
      <w:r w:rsidR="00950F06">
        <w:rPr>
          <w:rFonts w:asciiTheme="minorHAnsi" w:hAnsiTheme="minorHAnsi"/>
          <w:sz w:val="24"/>
          <w:szCs w:val="24"/>
        </w:rPr>
        <w:t>1</w:t>
      </w:r>
      <w:r w:rsidR="009F3DC5">
        <w:rPr>
          <w:rFonts w:asciiTheme="minorHAnsi" w:hAnsiTheme="minorHAnsi"/>
          <w:sz w:val="24"/>
          <w:szCs w:val="24"/>
        </w:rPr>
        <w:t>2</w:t>
      </w:r>
      <w:r w:rsidRPr="00876918">
        <w:rPr>
          <w:rFonts w:asciiTheme="minorHAnsi" w:hAnsiTheme="minorHAnsi"/>
          <w:sz w:val="24"/>
          <w:szCs w:val="24"/>
        </w:rPr>
        <w:t>.</w:t>
      </w:r>
      <w:r w:rsidR="00E8491D" w:rsidRPr="00876918">
        <w:rPr>
          <w:rFonts w:asciiTheme="minorHAnsi" w:hAnsiTheme="minorHAnsi"/>
          <w:sz w:val="24"/>
          <w:szCs w:val="24"/>
        </w:rPr>
        <w:t xml:space="preserve"> </w:t>
      </w:r>
      <w:r w:rsidR="009F3DC5">
        <w:rPr>
          <w:rFonts w:asciiTheme="minorHAnsi" w:hAnsiTheme="minorHAnsi"/>
          <w:sz w:val="24"/>
          <w:szCs w:val="24"/>
        </w:rPr>
        <w:t>9</w:t>
      </w:r>
      <w:r w:rsidRPr="00876918">
        <w:rPr>
          <w:rFonts w:asciiTheme="minorHAnsi" w:hAnsiTheme="minorHAnsi"/>
          <w:sz w:val="24"/>
          <w:szCs w:val="24"/>
        </w:rPr>
        <w:t>. 201</w:t>
      </w:r>
      <w:r w:rsidR="00950F06">
        <w:rPr>
          <w:rFonts w:asciiTheme="minorHAnsi" w:hAnsiTheme="minorHAnsi"/>
          <w:sz w:val="24"/>
          <w:szCs w:val="24"/>
        </w:rPr>
        <w:t>9</w:t>
      </w:r>
    </w:p>
    <w:p w:rsidR="00794B04" w:rsidRPr="00876918" w:rsidRDefault="00C21C8C">
      <w:pPr>
        <w:pStyle w:val="ListParagraph"/>
        <w:ind w:left="90" w:hanging="90"/>
        <w:rPr>
          <w:rFonts w:asciiTheme="minorHAnsi" w:hAnsiTheme="minorHAnsi"/>
          <w:sz w:val="24"/>
          <w:szCs w:val="24"/>
        </w:rPr>
      </w:pPr>
      <w:r w:rsidRPr="00876918">
        <w:rPr>
          <w:rFonts w:asciiTheme="minorHAnsi" w:hAnsiTheme="minorHAnsi"/>
          <w:sz w:val="24"/>
          <w:szCs w:val="24"/>
        </w:rPr>
        <w:t xml:space="preserve">Vyvěšeno na elektronické úřední desce obce dne </w:t>
      </w:r>
      <w:r w:rsidR="009F3DC5">
        <w:rPr>
          <w:rFonts w:asciiTheme="minorHAnsi" w:hAnsiTheme="minorHAnsi"/>
          <w:sz w:val="24"/>
          <w:szCs w:val="24"/>
        </w:rPr>
        <w:t>2</w:t>
      </w:r>
      <w:r w:rsidRPr="00876918">
        <w:rPr>
          <w:rFonts w:asciiTheme="minorHAnsi" w:hAnsiTheme="minorHAnsi"/>
          <w:sz w:val="24"/>
          <w:szCs w:val="24"/>
        </w:rPr>
        <w:t>.</w:t>
      </w:r>
      <w:r w:rsidR="00E8491D" w:rsidRPr="00876918">
        <w:rPr>
          <w:rFonts w:asciiTheme="minorHAnsi" w:hAnsiTheme="minorHAnsi"/>
          <w:sz w:val="24"/>
          <w:szCs w:val="24"/>
        </w:rPr>
        <w:t xml:space="preserve"> </w:t>
      </w:r>
      <w:r w:rsidR="009F3DC5">
        <w:rPr>
          <w:rFonts w:asciiTheme="minorHAnsi" w:hAnsiTheme="minorHAnsi"/>
          <w:sz w:val="24"/>
          <w:szCs w:val="24"/>
        </w:rPr>
        <w:t>9</w:t>
      </w:r>
      <w:r w:rsidRPr="00876918">
        <w:rPr>
          <w:rFonts w:asciiTheme="minorHAnsi" w:hAnsiTheme="minorHAnsi"/>
          <w:sz w:val="24"/>
          <w:szCs w:val="24"/>
        </w:rPr>
        <w:t>. 201</w:t>
      </w:r>
      <w:r w:rsidR="00950F06">
        <w:rPr>
          <w:rFonts w:asciiTheme="minorHAnsi" w:hAnsiTheme="minorHAnsi"/>
          <w:sz w:val="24"/>
          <w:szCs w:val="24"/>
        </w:rPr>
        <w:t>9</w:t>
      </w:r>
    </w:p>
    <w:p w:rsidR="00794B04" w:rsidRPr="00876918" w:rsidRDefault="00794B04">
      <w:pPr>
        <w:pStyle w:val="ListParagraph"/>
        <w:ind w:left="90" w:hanging="90"/>
        <w:rPr>
          <w:rFonts w:asciiTheme="minorHAnsi" w:hAnsiTheme="minorHAnsi"/>
          <w:sz w:val="24"/>
          <w:szCs w:val="24"/>
        </w:rPr>
      </w:pPr>
    </w:p>
    <w:sectPr w:rsidR="00794B04" w:rsidRPr="00876918">
      <w:pgSz w:w="11906" w:h="16838"/>
      <w:pgMar w:top="1417" w:right="1417" w:bottom="1417" w:left="1417" w:header="0" w:footer="0" w:gutter="0"/>
      <w:cols w:space="708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36165"/>
    <w:multiLevelType w:val="hybridMultilevel"/>
    <w:tmpl w:val="480A3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A0CD9"/>
    <w:multiLevelType w:val="multilevel"/>
    <w:tmpl w:val="2EC47D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70167A2"/>
    <w:multiLevelType w:val="multilevel"/>
    <w:tmpl w:val="20C6C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D49FA"/>
    <w:multiLevelType w:val="multilevel"/>
    <w:tmpl w:val="84483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04"/>
    <w:rsid w:val="00572972"/>
    <w:rsid w:val="00794B04"/>
    <w:rsid w:val="00876918"/>
    <w:rsid w:val="008B1ACD"/>
    <w:rsid w:val="00950F06"/>
    <w:rsid w:val="009F3DC5"/>
    <w:rsid w:val="00AA4246"/>
    <w:rsid w:val="00B242C8"/>
    <w:rsid w:val="00B76B2A"/>
    <w:rsid w:val="00C21C8C"/>
    <w:rsid w:val="00D66BB9"/>
    <w:rsid w:val="00D86492"/>
    <w:rsid w:val="00E3693E"/>
    <w:rsid w:val="00E664F2"/>
    <w:rsid w:val="00E8491D"/>
    <w:rsid w:val="00FA3301"/>
    <w:rsid w:val="00FD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CF1B"/>
  <w15:docId w15:val="{DD96F3B5-3925-45F9-B13B-38504E3E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/>
    </w:pPr>
    <w:rPr>
      <w:rFonts w:ascii="Calibri" w:eastAsia="SimSun" w:hAnsi="Calibri" w:cs="Calibri"/>
      <w:lang w:eastAsia="en-US"/>
    </w:rPr>
  </w:style>
  <w:style w:type="paragraph" w:styleId="Heading1">
    <w:name w:val="heading 1"/>
    <w:basedOn w:val="Nadpis"/>
    <w:pPr>
      <w:outlineLvl w:val="0"/>
    </w:pPr>
  </w:style>
  <w:style w:type="paragraph" w:styleId="Heading2">
    <w:name w:val="heading 2"/>
    <w:basedOn w:val="Nadpis"/>
    <w:pPr>
      <w:outlineLvl w:val="1"/>
    </w:pPr>
  </w:style>
  <w:style w:type="paragraph" w:styleId="Heading3">
    <w:name w:val="heading 3"/>
    <w:basedOn w:val="Nadpis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pPr>
      <w:spacing w:after="140" w:line="288" w:lineRule="auto"/>
    </w:pPr>
  </w:style>
  <w:style w:type="paragraph" w:styleId="List">
    <w:name w:val="List"/>
    <w:basedOn w:val="Tlotextu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itace">
    <w:name w:val="Citace"/>
    <w:basedOn w:val="Normal"/>
  </w:style>
  <w:style w:type="paragraph" w:styleId="Title">
    <w:name w:val="Title"/>
    <w:basedOn w:val="Nadpis"/>
  </w:style>
  <w:style w:type="paragraph" w:styleId="Subtitle">
    <w:name w:val="Subtitle"/>
    <w:basedOn w:val="Nadp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Caussade Osiva</dc:creator>
  <cp:lastModifiedBy>Barbora Kubatova</cp:lastModifiedBy>
  <cp:revision>3</cp:revision>
  <cp:lastPrinted>2019-09-04T14:21:00Z</cp:lastPrinted>
  <dcterms:created xsi:type="dcterms:W3CDTF">2019-09-04T14:21:00Z</dcterms:created>
  <dcterms:modified xsi:type="dcterms:W3CDTF">2019-09-04T14:37:00Z</dcterms:modified>
  <dc:language>cs</dc:language>
</cp:coreProperties>
</file>