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 R M A C E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konání zasedání obecního zastupitelstva obce Vlkov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úřad informuje o konání zasedání zastupitelstva obce Vlkov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Obecní úřad obce Vlkov čp. 16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Dne 9. 12. 2015 od 18.00 hod.</w:t>
      </w:r>
    </w:p>
    <w:p w:rsidR="00442F40" w:rsidRDefault="00DF6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Navržený program: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Určení </w:t>
      </w:r>
      <w:r>
        <w:rPr>
          <w:sz w:val="24"/>
          <w:szCs w:val="24"/>
        </w:rPr>
        <w:t>zapisovatele a ověřovatele zápisu.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programu zasedání.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návrhu rozpočtu na rok 2016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změny ustanovení č. 14/2015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zveřejnění záměru prodeje obecních pozemků č. 3109/10,</w:t>
      </w:r>
      <w:r>
        <w:rPr>
          <w:sz w:val="24"/>
          <w:szCs w:val="24"/>
        </w:rPr>
        <w:t xml:space="preserve"> 220, 3109/7, 3109/5 a 2762/4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Vlkov u Drahotěšic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a schválení změny způsobu užívání komunikace na pozemcích č. 2916/11 a 2916/12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Vlkov u Drahotěšic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podání žádosti o bezúplatný převod pozemků č. 2916/11 a 2916</w:t>
      </w:r>
      <w:r>
        <w:rPr>
          <w:sz w:val="24"/>
          <w:szCs w:val="24"/>
        </w:rPr>
        <w:t xml:space="preserve">/12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Vlkov u Drahotěšic do majetku obce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žádosti pana </w:t>
      </w:r>
      <w:proofErr w:type="spellStart"/>
      <w:r>
        <w:rPr>
          <w:sz w:val="24"/>
          <w:szCs w:val="24"/>
        </w:rPr>
        <w:t>Kebla</w:t>
      </w:r>
      <w:proofErr w:type="spellEnd"/>
      <w:r>
        <w:rPr>
          <w:sz w:val="24"/>
          <w:szCs w:val="24"/>
        </w:rPr>
        <w:t xml:space="preserve"> na odkup pozemku pod objektem 202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Vlkov u Drahotěšic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sz w:val="24"/>
          <w:szCs w:val="24"/>
        </w:rPr>
        <w:t>Projednání žádostí o dotace od Centrum sociálních služeb Staroměstská, Mateřské centrum Drahoušci, ZO Ševětín –</w:t>
      </w:r>
      <w:r w:rsidR="004B210E">
        <w:rPr>
          <w:sz w:val="24"/>
          <w:szCs w:val="24"/>
        </w:rPr>
        <w:t xml:space="preserve"> </w:t>
      </w:r>
      <w:r>
        <w:rPr>
          <w:sz w:val="24"/>
          <w:szCs w:val="24"/>
        </w:rPr>
        <w:t>včelaři</w:t>
      </w:r>
      <w:r>
        <w:rPr>
          <w:sz w:val="24"/>
          <w:szCs w:val="24"/>
        </w:rPr>
        <w:t xml:space="preserve"> a OS </w:t>
      </w:r>
      <w:proofErr w:type="spellStart"/>
      <w:r>
        <w:rPr>
          <w:sz w:val="24"/>
          <w:szCs w:val="24"/>
        </w:rPr>
        <w:t>Prevent</w:t>
      </w:r>
      <w:proofErr w:type="spellEnd"/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sz w:val="24"/>
          <w:szCs w:val="24"/>
        </w:rPr>
        <w:t>Seznámení zastupitelstva s možnostmi podpory od Nadace ČEZ.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Naplánování Vánočního setkání s koledami 2015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Diskuze.</w:t>
      </w:r>
    </w:p>
    <w:p w:rsidR="00442F40" w:rsidRDefault="00442F40">
      <w:pPr>
        <w:pStyle w:val="Odstavecseseznamem"/>
        <w:rPr>
          <w:sz w:val="24"/>
          <w:szCs w:val="24"/>
        </w:rPr>
      </w:pPr>
    </w:p>
    <w:p w:rsidR="00442F40" w:rsidRDefault="00442F40">
      <w:pPr>
        <w:pStyle w:val="Odstavecseseznamem"/>
        <w:rPr>
          <w:sz w:val="24"/>
          <w:szCs w:val="24"/>
        </w:rPr>
      </w:pPr>
    </w:p>
    <w:p w:rsidR="00442F40" w:rsidRDefault="00DF6C02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Ve Vlkově 30</w:t>
      </w:r>
      <w:r>
        <w:rPr>
          <w:sz w:val="24"/>
          <w:szCs w:val="24"/>
        </w:rPr>
        <w:t xml:space="preserve">. 11. 2015 </w:t>
      </w: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DF6C02">
      <w:pPr>
        <w:pStyle w:val="Odstavecseseznamem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Starosta Ing. Vladimír Marek</w:t>
      </w:r>
    </w:p>
    <w:p w:rsidR="00442F40" w:rsidRDefault="00DF6C02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Ing. Barbora Kubátová, Ph.D.</w:t>
      </w: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</w:t>
      </w:r>
      <w:r>
        <w:rPr>
          <w:sz w:val="24"/>
          <w:szCs w:val="24"/>
        </w:rPr>
        <w:t>úřední desce obce dne 30. 11. 2015</w:t>
      </w:r>
    </w:p>
    <w:p w:rsidR="00442F40" w:rsidRDefault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>Sejmuto z úřední desky obce dne 9. 12. 2015</w:t>
      </w:r>
    </w:p>
    <w:p w:rsidR="00442F40" w:rsidRPr="00DF6C02" w:rsidRDefault="00DF6C02" w:rsidP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>Vyvěšeno na elektronické úřední desce obce dne 30. 11. 2015</w:t>
      </w:r>
      <w:bookmarkStart w:id="0" w:name="_GoBack"/>
      <w:bookmarkEnd w:id="0"/>
    </w:p>
    <w:sectPr w:rsidR="00442F40" w:rsidRPr="00DF6C0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72706"/>
    <w:multiLevelType w:val="multilevel"/>
    <w:tmpl w:val="93E08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40"/>
    <w:rsid w:val="00442F40"/>
    <w:rsid w:val="004B210E"/>
    <w:rsid w:val="00D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7DAC3-924E-45DE-B89F-4424E672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FAC"/>
    <w:pPr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kubatb</cp:lastModifiedBy>
  <cp:revision>6</cp:revision>
  <dcterms:created xsi:type="dcterms:W3CDTF">2015-11-27T11:50:00Z</dcterms:created>
  <dcterms:modified xsi:type="dcterms:W3CDTF">2015-11-30T21:23:00Z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