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07" w:rsidRPr="00E808C3" w:rsidRDefault="00285E07" w:rsidP="00285E07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E808C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Obec </w:t>
      </w:r>
      <w:r w:rsidRPr="00E808C3">
        <w:rPr>
          <w:rFonts w:asciiTheme="minorHAnsi" w:hAnsiTheme="minorHAnsi" w:cstheme="minorHAnsi"/>
          <w:b w:val="0"/>
          <w:sz w:val="22"/>
          <w:szCs w:val="22"/>
          <w:u w:val="none"/>
        </w:rPr>
        <w:t>Vlkov</w:t>
      </w:r>
      <w:r w:rsidR="00E808C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</w:t>
      </w:r>
      <w:r w:rsidRPr="00E808C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Obecní úřad </w:t>
      </w:r>
      <w:r w:rsidRPr="00E808C3">
        <w:rPr>
          <w:rFonts w:asciiTheme="minorHAnsi" w:hAnsiTheme="minorHAnsi" w:cstheme="minorHAnsi"/>
          <w:b w:val="0"/>
          <w:sz w:val="22"/>
          <w:szCs w:val="22"/>
          <w:u w:val="none"/>
        </w:rPr>
        <w:t>Vlkov</w:t>
      </w:r>
      <w:r w:rsidRPr="00E808C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</w:p>
    <w:p w:rsidR="00285E07" w:rsidRPr="00E808C3" w:rsidRDefault="00285E07" w:rsidP="00285E07">
      <w:pPr>
        <w:pStyle w:val="Title"/>
        <w:ind w:firstLine="708"/>
        <w:jc w:val="left"/>
        <w:rPr>
          <w:rFonts w:asciiTheme="minorHAnsi" w:hAnsiTheme="minorHAnsi" w:cstheme="minorHAnsi"/>
          <w:sz w:val="22"/>
          <w:szCs w:val="22"/>
        </w:rPr>
      </w:pPr>
    </w:p>
    <w:p w:rsidR="00285E07" w:rsidRPr="00E808C3" w:rsidRDefault="00285E07" w:rsidP="00285E07">
      <w:pPr>
        <w:pStyle w:val="Title"/>
        <w:rPr>
          <w:rFonts w:asciiTheme="minorHAnsi" w:hAnsiTheme="minorHAnsi" w:cstheme="minorHAnsi"/>
          <w:spacing w:val="120"/>
          <w:sz w:val="22"/>
          <w:szCs w:val="22"/>
        </w:rPr>
      </w:pPr>
      <w:r w:rsidRPr="00E808C3">
        <w:rPr>
          <w:rFonts w:asciiTheme="minorHAnsi" w:hAnsiTheme="minorHAnsi" w:cstheme="minorHAnsi"/>
          <w:spacing w:val="120"/>
          <w:sz w:val="22"/>
          <w:szCs w:val="22"/>
        </w:rPr>
        <w:t>INFORMAC</w:t>
      </w:r>
      <w:r w:rsidRPr="00E808C3">
        <w:rPr>
          <w:rFonts w:asciiTheme="minorHAnsi" w:hAnsiTheme="minorHAnsi" w:cstheme="minorHAnsi"/>
          <w:sz w:val="22"/>
          <w:szCs w:val="22"/>
        </w:rPr>
        <w:t>E</w:t>
      </w:r>
    </w:p>
    <w:p w:rsidR="00285E07" w:rsidRPr="00E808C3" w:rsidRDefault="00285E07" w:rsidP="00285E07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E808C3">
        <w:rPr>
          <w:rFonts w:asciiTheme="minorHAnsi" w:hAnsiTheme="minorHAnsi" w:cstheme="minorHAnsi"/>
          <w:sz w:val="22"/>
          <w:szCs w:val="22"/>
        </w:rPr>
        <w:t xml:space="preserve">o konání ustavujícího zasedání nově zvoleného Zastupitelstva obce </w:t>
      </w:r>
      <w:r w:rsidRPr="00E808C3">
        <w:rPr>
          <w:rFonts w:asciiTheme="minorHAnsi" w:hAnsiTheme="minorHAnsi" w:cstheme="minorHAnsi"/>
          <w:sz w:val="22"/>
          <w:szCs w:val="22"/>
        </w:rPr>
        <w:t>Vlkov</w:t>
      </w:r>
    </w:p>
    <w:p w:rsidR="00285E07" w:rsidRPr="00E808C3" w:rsidRDefault="00285E07" w:rsidP="00285E07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285E07" w:rsidRPr="00E808C3" w:rsidRDefault="00285E07" w:rsidP="00285E07">
      <w:pPr>
        <w:jc w:val="both"/>
        <w:rPr>
          <w:rFonts w:cstheme="minorHAnsi"/>
        </w:rPr>
      </w:pPr>
      <w:r w:rsidRPr="00E808C3">
        <w:rPr>
          <w:rFonts w:cstheme="minorHAnsi"/>
        </w:rPr>
        <w:t xml:space="preserve">Obecní úřad </w:t>
      </w:r>
      <w:r w:rsidRPr="00E808C3">
        <w:rPr>
          <w:rFonts w:cstheme="minorHAnsi"/>
        </w:rPr>
        <w:t>Vlkov</w:t>
      </w:r>
      <w:r w:rsidRPr="00E808C3">
        <w:rPr>
          <w:rFonts w:cstheme="minorHAnsi"/>
        </w:rPr>
        <w:t xml:space="preserve"> v souladu s ustanovením § 93 odst. 1 zákona č. 128/2000 Sb., o obcích (obecní zřízení), v platném znění, informuje o k</w:t>
      </w:r>
      <w:r w:rsidRPr="00E808C3">
        <w:rPr>
          <w:rFonts w:cstheme="minorHAnsi"/>
        </w:rPr>
        <w:t>o</w:t>
      </w:r>
      <w:r w:rsidRPr="00E808C3">
        <w:rPr>
          <w:rFonts w:cstheme="minorHAnsi"/>
        </w:rPr>
        <w:t xml:space="preserve">nání </w:t>
      </w:r>
      <w:r w:rsidRPr="00E808C3">
        <w:rPr>
          <w:rFonts w:cstheme="minorHAnsi"/>
          <w:b/>
        </w:rPr>
        <w:t xml:space="preserve">ustavujícího zasedání Zastupitelstva obce </w:t>
      </w:r>
      <w:r w:rsidRPr="00E808C3">
        <w:rPr>
          <w:rFonts w:cstheme="minorHAnsi"/>
          <w:b/>
        </w:rPr>
        <w:t>Vlkov</w:t>
      </w:r>
      <w:r w:rsidRPr="00E808C3">
        <w:rPr>
          <w:rFonts w:cstheme="minorHAnsi"/>
        </w:rPr>
        <w:t>, svolaného dosavadním starostou obce</w:t>
      </w:r>
      <w:r w:rsidRPr="00E808C3">
        <w:rPr>
          <w:rFonts w:cstheme="minorHAnsi"/>
        </w:rPr>
        <w:t xml:space="preserve"> Ing. Vladimírem Markem</w:t>
      </w:r>
      <w:r w:rsidRPr="00E808C3">
        <w:rPr>
          <w:rFonts w:cstheme="minorHAnsi"/>
        </w:rPr>
        <w:t xml:space="preserve"> v souladu s § 91 odst. 1 z</w:t>
      </w:r>
      <w:r w:rsidRPr="00E808C3">
        <w:rPr>
          <w:rFonts w:cstheme="minorHAnsi"/>
        </w:rPr>
        <w:t>á</w:t>
      </w:r>
      <w:r w:rsidRPr="00E808C3">
        <w:rPr>
          <w:rFonts w:cstheme="minorHAnsi"/>
        </w:rPr>
        <w:t xml:space="preserve">kona o obcích.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6"/>
        <w:gridCol w:w="7320"/>
      </w:tblGrid>
      <w:tr w:rsidR="00285E07" w:rsidRPr="00E808C3" w:rsidTr="0027554B">
        <w:tc>
          <w:tcPr>
            <w:tcW w:w="1728" w:type="dxa"/>
          </w:tcPr>
          <w:p w:rsidR="00285E07" w:rsidRPr="00E808C3" w:rsidRDefault="00285E07" w:rsidP="002755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b/>
                <w:sz w:val="22"/>
                <w:szCs w:val="22"/>
              </w:rPr>
              <w:t>Místo kon</w:t>
            </w:r>
            <w:r w:rsidRPr="00E808C3">
              <w:rPr>
                <w:rFonts w:asciiTheme="minorHAnsi" w:hAnsiTheme="minorHAnsi" w:cstheme="minorHAnsi"/>
                <w:b/>
                <w:sz w:val="22"/>
                <w:szCs w:val="22"/>
              </w:rPr>
              <w:t>á</w:t>
            </w:r>
            <w:r w:rsidRPr="00E808C3">
              <w:rPr>
                <w:rFonts w:asciiTheme="minorHAnsi" w:hAnsiTheme="minorHAnsi" w:cstheme="minorHAnsi"/>
                <w:b/>
                <w:sz w:val="22"/>
                <w:szCs w:val="22"/>
              </w:rPr>
              <w:t>ní:</w:t>
            </w:r>
          </w:p>
          <w:p w:rsidR="00285E07" w:rsidRPr="00E808C3" w:rsidRDefault="00285E07" w:rsidP="002755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4" w:type="dxa"/>
          </w:tcPr>
          <w:p w:rsidR="00285E07" w:rsidRPr="00E808C3" w:rsidRDefault="00285E07" w:rsidP="00E808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Obec </w:t>
            </w:r>
            <w:r w:rsidR="00E808C3" w:rsidRPr="00E808C3">
              <w:rPr>
                <w:rFonts w:asciiTheme="minorHAnsi" w:hAnsiTheme="minorHAnsi" w:cstheme="minorHAnsi"/>
                <w:bCs/>
                <w:sz w:val="22"/>
                <w:szCs w:val="22"/>
              </w:rPr>
              <w:t>Vlkov</w:t>
            </w:r>
            <w:r w:rsidRPr="00E808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="00E808C3" w:rsidRPr="00E808C3">
              <w:rPr>
                <w:rFonts w:asciiTheme="minorHAnsi" w:hAnsiTheme="minorHAnsi" w:cstheme="minorHAnsi"/>
                <w:bCs/>
                <w:sz w:val="22"/>
                <w:szCs w:val="22"/>
              </w:rPr>
              <w:t>obecní úřad Vlkov 16</w:t>
            </w:r>
          </w:p>
        </w:tc>
      </w:tr>
      <w:tr w:rsidR="00285E07" w:rsidRPr="00E808C3" w:rsidTr="0027554B">
        <w:tc>
          <w:tcPr>
            <w:tcW w:w="1728" w:type="dxa"/>
          </w:tcPr>
          <w:p w:rsidR="00285E07" w:rsidRPr="00E808C3" w:rsidRDefault="00285E07" w:rsidP="002755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b/>
                <w:sz w:val="22"/>
                <w:szCs w:val="22"/>
              </w:rPr>
              <w:t>Doba konání:</w:t>
            </w:r>
          </w:p>
          <w:p w:rsidR="00285E07" w:rsidRPr="00E808C3" w:rsidRDefault="00285E07" w:rsidP="002755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4" w:type="dxa"/>
          </w:tcPr>
          <w:p w:rsidR="00285E07" w:rsidRPr="00E808C3" w:rsidRDefault="00E808C3" w:rsidP="00E808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sz w:val="22"/>
                <w:szCs w:val="22"/>
              </w:rPr>
              <w:t>1. 11. 2018 od 19:00 hodin</w:t>
            </w:r>
          </w:p>
        </w:tc>
      </w:tr>
      <w:tr w:rsidR="00285E07" w:rsidRPr="00E808C3" w:rsidTr="0027554B">
        <w:tc>
          <w:tcPr>
            <w:tcW w:w="1728" w:type="dxa"/>
          </w:tcPr>
          <w:p w:rsidR="00285E07" w:rsidRPr="00E808C3" w:rsidRDefault="00285E07" w:rsidP="002755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Navržený </w:t>
            </w:r>
            <w:r w:rsidRPr="00E808C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</w:t>
            </w:r>
            <w:r w:rsidRPr="00E808C3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E808C3">
              <w:rPr>
                <w:rFonts w:asciiTheme="minorHAnsi" w:hAnsiTheme="minorHAnsi" w:cstheme="minorHAnsi"/>
                <w:b/>
                <w:sz w:val="22"/>
                <w:szCs w:val="22"/>
              </w:rPr>
              <w:t>gram:</w:t>
            </w:r>
          </w:p>
        </w:tc>
        <w:tc>
          <w:tcPr>
            <w:tcW w:w="7484" w:type="dxa"/>
          </w:tcPr>
          <w:p w:rsidR="00285E07" w:rsidRPr="00E808C3" w:rsidRDefault="00285E07" w:rsidP="00285E0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Určení ověřovatelů zápisu (§ 95 odst. 1 zákona o obcích) a zapisovatele</w:t>
            </w:r>
          </w:p>
          <w:p w:rsidR="00285E07" w:rsidRPr="00E808C3" w:rsidRDefault="00285E07" w:rsidP="00285E0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Schválení programu</w:t>
            </w:r>
          </w:p>
          <w:p w:rsidR="00285E07" w:rsidRPr="00E808C3" w:rsidRDefault="00285E07" w:rsidP="00285E0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Volba starosty a místostarosty </w:t>
            </w:r>
          </w:p>
          <w:p w:rsidR="00285E07" w:rsidRPr="00E808C3" w:rsidRDefault="00285E07" w:rsidP="00285E07">
            <w:pPr>
              <w:numPr>
                <w:ilvl w:val="1"/>
                <w:numId w:val="3"/>
              </w:numPr>
              <w:ind w:left="12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určení počtu místostarostů</w:t>
            </w:r>
          </w:p>
          <w:p w:rsidR="00285E07" w:rsidRPr="00E808C3" w:rsidRDefault="00285E07" w:rsidP="00285E07">
            <w:pPr>
              <w:numPr>
                <w:ilvl w:val="1"/>
                <w:numId w:val="3"/>
              </w:numPr>
              <w:ind w:left="12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určení, které funkce budou členové zastupitelstva vykonávat j</w:t>
            </w: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ko dlouh</w:t>
            </w: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o</w:t>
            </w: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době uvolnění (§ 71 zákona o obcích)</w:t>
            </w:r>
          </w:p>
          <w:p w:rsidR="00285E07" w:rsidRPr="00E808C3" w:rsidRDefault="00285E07" w:rsidP="00285E07">
            <w:pPr>
              <w:numPr>
                <w:ilvl w:val="1"/>
                <w:numId w:val="3"/>
              </w:numPr>
              <w:ind w:left="12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určení způsobu volby starosty a místostarosty</w:t>
            </w:r>
          </w:p>
          <w:p w:rsidR="00285E07" w:rsidRPr="00E808C3" w:rsidRDefault="00285E07" w:rsidP="00285E07">
            <w:pPr>
              <w:numPr>
                <w:ilvl w:val="1"/>
                <w:numId w:val="3"/>
              </w:numPr>
              <w:ind w:left="12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volba starosty</w:t>
            </w:r>
          </w:p>
          <w:p w:rsidR="00285E07" w:rsidRPr="00E808C3" w:rsidRDefault="00285E07" w:rsidP="00285E07">
            <w:pPr>
              <w:numPr>
                <w:ilvl w:val="1"/>
                <w:numId w:val="3"/>
              </w:numPr>
              <w:ind w:left="12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volba místostarosty</w:t>
            </w:r>
          </w:p>
          <w:p w:rsidR="00285E07" w:rsidRPr="00E808C3" w:rsidRDefault="00285E07" w:rsidP="0027554B">
            <w:pPr>
              <w:ind w:left="90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285E07" w:rsidRPr="00E808C3" w:rsidRDefault="00285E07" w:rsidP="00285E0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Zřízení finančního a kontrolního výboru</w:t>
            </w:r>
          </w:p>
          <w:p w:rsidR="00285E07" w:rsidRPr="00E808C3" w:rsidRDefault="00285E07" w:rsidP="00285E07">
            <w:pPr>
              <w:numPr>
                <w:ilvl w:val="1"/>
                <w:numId w:val="3"/>
              </w:numPr>
              <w:ind w:left="12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určení počtu členů finančního a kontrolního výboru</w:t>
            </w:r>
          </w:p>
          <w:p w:rsidR="00285E07" w:rsidRPr="00E808C3" w:rsidRDefault="00285E07" w:rsidP="00285E07">
            <w:pPr>
              <w:numPr>
                <w:ilvl w:val="1"/>
                <w:numId w:val="3"/>
              </w:numPr>
              <w:ind w:left="12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volba předsedy finančního výboru</w:t>
            </w:r>
          </w:p>
          <w:p w:rsidR="00285E07" w:rsidRPr="00E808C3" w:rsidRDefault="00285E07" w:rsidP="00285E07">
            <w:pPr>
              <w:numPr>
                <w:ilvl w:val="1"/>
                <w:numId w:val="3"/>
              </w:numPr>
              <w:ind w:left="12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volba předsedy kontrolního výboru</w:t>
            </w:r>
          </w:p>
          <w:p w:rsidR="00285E07" w:rsidRPr="00E808C3" w:rsidRDefault="00285E07" w:rsidP="00285E07">
            <w:pPr>
              <w:numPr>
                <w:ilvl w:val="1"/>
                <w:numId w:val="3"/>
              </w:numPr>
              <w:ind w:left="12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volba členů finančního výboru</w:t>
            </w:r>
          </w:p>
          <w:p w:rsidR="00285E07" w:rsidRPr="00E808C3" w:rsidRDefault="00285E07" w:rsidP="00285E07">
            <w:pPr>
              <w:numPr>
                <w:ilvl w:val="1"/>
                <w:numId w:val="3"/>
              </w:numPr>
              <w:ind w:left="12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volba členů kontrolního výboru</w:t>
            </w:r>
          </w:p>
          <w:p w:rsidR="00285E07" w:rsidRPr="00E808C3" w:rsidRDefault="00285E07" w:rsidP="0027554B">
            <w:pPr>
              <w:ind w:left="90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285E07" w:rsidRPr="00E808C3" w:rsidRDefault="00285E07" w:rsidP="00285E0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Rozhodnutí o odměnách za výkon funkcí neuvolněných členů zastupitelstva (§ 72 zákona o obcích) </w:t>
            </w:r>
          </w:p>
          <w:p w:rsidR="00285E07" w:rsidRPr="00E808C3" w:rsidRDefault="00285E07" w:rsidP="00285E0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Diskuse</w:t>
            </w:r>
          </w:p>
          <w:p w:rsidR="00285E07" w:rsidRPr="00E808C3" w:rsidRDefault="00285E07" w:rsidP="0027554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285E07" w:rsidRPr="00E808C3" w:rsidRDefault="00285E07" w:rsidP="0027554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08C3">
              <w:rPr>
                <w:rFonts w:asciiTheme="minorHAnsi" w:hAnsiTheme="minorHAnsi" w:cstheme="minorHAnsi"/>
                <w:iCs/>
                <w:sz w:val="22"/>
                <w:szCs w:val="22"/>
              </w:rPr>
              <w:t>Před schválením programu složí členové zastupitelstva obce slib.</w:t>
            </w:r>
          </w:p>
        </w:tc>
      </w:tr>
    </w:tbl>
    <w:p w:rsidR="00285E07" w:rsidRPr="00E808C3" w:rsidRDefault="00285E07" w:rsidP="00285E07">
      <w:pPr>
        <w:rPr>
          <w:rFonts w:cstheme="minorHAnsi"/>
        </w:rPr>
      </w:pPr>
      <w:r w:rsidRPr="00E808C3">
        <w:rPr>
          <w:rFonts w:cstheme="minorHAnsi"/>
        </w:rPr>
        <w:t xml:space="preserve">V obci </w:t>
      </w:r>
      <w:r w:rsidR="00E808C3" w:rsidRPr="00E808C3">
        <w:rPr>
          <w:rFonts w:cstheme="minorHAnsi"/>
        </w:rPr>
        <w:t>Vlkov</w:t>
      </w:r>
      <w:r w:rsidRPr="00E808C3">
        <w:rPr>
          <w:rFonts w:cstheme="minorHAnsi"/>
        </w:rPr>
        <w:t xml:space="preserve">, dne </w:t>
      </w:r>
      <w:r w:rsidR="00E808C3" w:rsidRPr="00E808C3">
        <w:rPr>
          <w:rFonts w:cstheme="minorHAnsi"/>
        </w:rPr>
        <w:t>25. 10. 2018</w:t>
      </w:r>
    </w:p>
    <w:p w:rsidR="00285E07" w:rsidRPr="00E808C3" w:rsidRDefault="00E808C3" w:rsidP="00285E07">
      <w:pPr>
        <w:ind w:left="4248"/>
        <w:jc w:val="center"/>
        <w:rPr>
          <w:rFonts w:cstheme="minorHAnsi"/>
        </w:rPr>
      </w:pPr>
      <w:r w:rsidRPr="00E808C3">
        <w:rPr>
          <w:rFonts w:cstheme="minorHAnsi"/>
        </w:rPr>
        <w:t>Ing. Vladimír Marek</w:t>
      </w:r>
    </w:p>
    <w:p w:rsidR="00285E07" w:rsidRPr="00E808C3" w:rsidRDefault="00285E07" w:rsidP="00285E07">
      <w:pPr>
        <w:ind w:left="4248"/>
        <w:jc w:val="center"/>
        <w:rPr>
          <w:rFonts w:cstheme="minorHAnsi"/>
          <w:i/>
        </w:rPr>
      </w:pPr>
      <w:r w:rsidRPr="00E808C3">
        <w:rPr>
          <w:rFonts w:cstheme="minorHAnsi"/>
        </w:rPr>
        <w:t xml:space="preserve">dosavadní starosta obce </w:t>
      </w:r>
      <w:r w:rsidR="00E808C3" w:rsidRPr="00E808C3">
        <w:rPr>
          <w:rFonts w:cstheme="minorHAnsi"/>
        </w:rPr>
        <w:t>Vlkov</w:t>
      </w:r>
    </w:p>
    <w:p w:rsidR="00285E07" w:rsidRPr="00E808C3" w:rsidRDefault="00285E07" w:rsidP="00285E07">
      <w:pPr>
        <w:ind w:left="4248"/>
        <w:jc w:val="center"/>
        <w:rPr>
          <w:rFonts w:cstheme="minorHAnsi"/>
          <w:i/>
        </w:rPr>
      </w:pPr>
      <w:r w:rsidRPr="00E808C3">
        <w:rPr>
          <w:rFonts w:cstheme="minorHAnsi"/>
          <w:i/>
        </w:rPr>
        <w:t>razítko obce (není povinné)</w:t>
      </w:r>
    </w:p>
    <w:p w:rsidR="00285E07" w:rsidRPr="00E808C3" w:rsidRDefault="00285E07" w:rsidP="00285E07">
      <w:pPr>
        <w:rPr>
          <w:rFonts w:cstheme="minorHAnsi"/>
        </w:rPr>
      </w:pPr>
      <w:r w:rsidRPr="00E808C3">
        <w:rPr>
          <w:rFonts w:cstheme="minorHAnsi"/>
        </w:rPr>
        <w:t>Vyvěšeno na úřední desce dne:</w:t>
      </w:r>
      <w:r w:rsidR="00E808C3" w:rsidRPr="00E808C3">
        <w:rPr>
          <w:rFonts w:cstheme="minorHAnsi"/>
        </w:rPr>
        <w:t xml:space="preserve"> 25. 10. 2018</w:t>
      </w:r>
    </w:p>
    <w:p w:rsidR="00285E07" w:rsidRPr="00E808C3" w:rsidRDefault="00285E07" w:rsidP="00285E07">
      <w:pPr>
        <w:rPr>
          <w:rFonts w:cstheme="minorHAnsi"/>
        </w:rPr>
      </w:pPr>
      <w:r w:rsidRPr="00E808C3">
        <w:rPr>
          <w:rFonts w:cstheme="minorHAnsi"/>
        </w:rPr>
        <w:t>Sejmuto z úřední desky dne:</w:t>
      </w:r>
      <w:r w:rsidR="00E808C3" w:rsidRPr="00E808C3">
        <w:rPr>
          <w:rFonts w:cstheme="minorHAnsi"/>
        </w:rPr>
        <w:t xml:space="preserve"> 1. 11. 2018</w:t>
      </w:r>
    </w:p>
    <w:p w:rsidR="00E808C3" w:rsidRPr="00E808C3" w:rsidRDefault="00E808C3" w:rsidP="00285E07">
      <w:pPr>
        <w:rPr>
          <w:rFonts w:cstheme="minorHAnsi"/>
        </w:rPr>
      </w:pPr>
      <w:r w:rsidRPr="00E808C3">
        <w:rPr>
          <w:rFonts w:cstheme="minorHAnsi"/>
        </w:rPr>
        <w:t>Vyvěšeno na elektronické úřední desce: 25. 10. 2018</w:t>
      </w:r>
    </w:p>
    <w:p w:rsidR="00285E07" w:rsidRPr="00E808C3" w:rsidRDefault="00285E07" w:rsidP="00285E07">
      <w:pPr>
        <w:pStyle w:val="Heading3"/>
        <w:spacing w:before="0" w:after="0"/>
        <w:jc w:val="both"/>
        <w:rPr>
          <w:rFonts w:asciiTheme="minorHAnsi" w:hAnsiTheme="minorHAnsi" w:cstheme="minorHAnsi"/>
          <w:color w:val="800000"/>
          <w:sz w:val="22"/>
          <w:szCs w:val="22"/>
        </w:rPr>
      </w:pPr>
    </w:p>
    <w:p w:rsidR="00285E07" w:rsidRPr="00E808C3" w:rsidRDefault="00E808C3" w:rsidP="00285E07">
      <w:pPr>
        <w:rPr>
          <w:rFonts w:cstheme="minorHAnsi"/>
        </w:rPr>
      </w:pPr>
      <w:r w:rsidRPr="00E808C3">
        <w:rPr>
          <w:rFonts w:cstheme="minorHAnsi"/>
          <w:lang w:eastAsia="cs-CZ"/>
        </w:rPr>
        <w:t>Ustavující schůze je v</w:t>
      </w:r>
      <w:r>
        <w:rPr>
          <w:rFonts w:cstheme="minorHAnsi"/>
          <w:lang w:eastAsia="cs-CZ"/>
        </w:rPr>
        <w:t>e</w:t>
      </w:r>
      <w:r w:rsidRPr="00E808C3">
        <w:rPr>
          <w:rFonts w:cstheme="minorHAnsi"/>
          <w:lang w:eastAsia="cs-CZ"/>
        </w:rPr>
        <w:t>řejná</w:t>
      </w:r>
      <w:r>
        <w:rPr>
          <w:rFonts w:cstheme="minorHAnsi"/>
          <w:lang w:eastAsia="cs-CZ"/>
        </w:rPr>
        <w:t>,</w:t>
      </w:r>
      <w:r w:rsidRPr="00E808C3">
        <w:rPr>
          <w:rFonts w:cstheme="minorHAnsi"/>
          <w:lang w:eastAsia="cs-CZ"/>
        </w:rPr>
        <w:t xml:space="preserve"> občané jsou zváni</w:t>
      </w:r>
      <w:r>
        <w:rPr>
          <w:rFonts w:cstheme="minorHAnsi"/>
          <w:lang w:eastAsia="cs-CZ"/>
        </w:rPr>
        <w:t>.</w:t>
      </w:r>
      <w:bookmarkStart w:id="0" w:name="_GoBack"/>
      <w:bookmarkEnd w:id="0"/>
    </w:p>
    <w:sectPr w:rsidR="00285E07" w:rsidRPr="00E80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6162"/>
    <w:multiLevelType w:val="multilevel"/>
    <w:tmpl w:val="A35471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30C80"/>
    <w:multiLevelType w:val="multilevel"/>
    <w:tmpl w:val="8A6A6E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28"/>
    <w:rsid w:val="001F4C28"/>
    <w:rsid w:val="00285E07"/>
    <w:rsid w:val="00546288"/>
    <w:rsid w:val="00E808C3"/>
    <w:rsid w:val="00E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CCFF"/>
  <w15:docId w15:val="{127C71BB-E1A9-47A1-B33E-F3F5C9EE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85E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1F4C28"/>
    <w:rPr>
      <w:b/>
      <w:bCs/>
    </w:rPr>
  </w:style>
  <w:style w:type="character" w:customStyle="1" w:styleId="apple-converted-space">
    <w:name w:val="apple-converted-space"/>
    <w:basedOn w:val="DefaultParagraphFont"/>
    <w:rsid w:val="001F4C28"/>
  </w:style>
  <w:style w:type="character" w:customStyle="1" w:styleId="Heading3Char">
    <w:name w:val="Heading 3 Char"/>
    <w:basedOn w:val="DefaultParagraphFont"/>
    <w:link w:val="Heading3"/>
    <w:rsid w:val="00285E07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TableGrid">
    <w:name w:val="Table Grid"/>
    <w:basedOn w:val="TableNormal"/>
    <w:rsid w:val="0028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85E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TitleChar">
    <w:name w:val="Title Char"/>
    <w:basedOn w:val="DefaultParagraphFont"/>
    <w:link w:val="Title"/>
    <w:rsid w:val="00285E0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ListParagraph">
    <w:name w:val="List Paragraph"/>
    <w:basedOn w:val="Normal"/>
    <w:uiPriority w:val="34"/>
    <w:qFormat/>
    <w:rsid w:val="00E8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ZF JU CB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Kubatova</dc:creator>
  <cp:keywords/>
  <dc:description/>
  <cp:lastModifiedBy>Barbora Kubatova</cp:lastModifiedBy>
  <cp:revision>2</cp:revision>
  <dcterms:created xsi:type="dcterms:W3CDTF">2018-10-25T15:04:00Z</dcterms:created>
  <dcterms:modified xsi:type="dcterms:W3CDTF">2018-10-25T15:04:00Z</dcterms:modified>
</cp:coreProperties>
</file>